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412A" w14:textId="77777777" w:rsidR="00536B2E" w:rsidRPr="000C2ED8" w:rsidRDefault="00536B2E" w:rsidP="001B239E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C2ED8">
        <w:rPr>
          <w:rFonts w:ascii="Times New Roman" w:hAnsi="Times New Roman" w:cs="Times New Roman"/>
          <w:sz w:val="23"/>
          <w:szCs w:val="23"/>
        </w:rPr>
        <w:tab/>
      </w:r>
      <w:r w:rsidRPr="000C2ED8">
        <w:rPr>
          <w:rFonts w:ascii="Times New Roman" w:hAnsi="Times New Roman" w:cs="Times New Roman"/>
          <w:sz w:val="23"/>
          <w:szCs w:val="23"/>
        </w:rPr>
        <w:tab/>
      </w:r>
      <w:r w:rsidRPr="000C2ED8">
        <w:rPr>
          <w:rFonts w:ascii="Times New Roman" w:hAnsi="Times New Roman" w:cs="Times New Roman"/>
          <w:sz w:val="23"/>
          <w:szCs w:val="23"/>
        </w:rPr>
        <w:tab/>
      </w:r>
      <w:r w:rsidRPr="000C2ED8">
        <w:rPr>
          <w:rFonts w:ascii="Times New Roman" w:hAnsi="Times New Roman" w:cs="Times New Roman"/>
          <w:sz w:val="23"/>
          <w:szCs w:val="23"/>
        </w:rPr>
        <w:tab/>
      </w:r>
      <w:r w:rsidRPr="000C2ED8">
        <w:rPr>
          <w:rFonts w:ascii="Times New Roman" w:hAnsi="Times New Roman" w:cs="Times New Roman"/>
          <w:b/>
          <w:sz w:val="23"/>
          <w:szCs w:val="23"/>
          <w:u w:val="single"/>
        </w:rPr>
        <w:t>CURRICULUM VITAE</w:t>
      </w:r>
    </w:p>
    <w:tbl>
      <w:tblPr>
        <w:tblStyle w:val="TableGrid"/>
        <w:tblW w:w="51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918"/>
        <w:gridCol w:w="1216"/>
        <w:gridCol w:w="1560"/>
        <w:gridCol w:w="3316"/>
      </w:tblGrid>
      <w:tr w:rsidR="00536B2E" w:rsidRPr="000C2ED8" w14:paraId="66D8B0A1" w14:textId="77777777" w:rsidTr="00AE44A3">
        <w:trPr>
          <w:trHeight w:val="387"/>
        </w:trPr>
        <w:tc>
          <w:tcPr>
            <w:tcW w:w="831" w:type="pct"/>
          </w:tcPr>
          <w:p w14:paraId="636CA386" w14:textId="77777777" w:rsidR="00536B2E" w:rsidRPr="000C2ED8" w:rsidRDefault="00536B2E" w:rsidP="001B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9CA3F84" w14:textId="77777777" w:rsidR="00536B2E" w:rsidRPr="000C2ED8" w:rsidRDefault="00536B2E" w:rsidP="001B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b/>
                <w:sz w:val="23"/>
                <w:szCs w:val="23"/>
              </w:rPr>
              <w:t>Name:</w:t>
            </w:r>
          </w:p>
        </w:tc>
        <w:tc>
          <w:tcPr>
            <w:tcW w:w="1631" w:type="pct"/>
            <w:gridSpan w:val="2"/>
          </w:tcPr>
          <w:p w14:paraId="3EF3A41D" w14:textId="77777777" w:rsidR="00536B2E" w:rsidRPr="000C2ED8" w:rsidRDefault="00536B2E" w:rsidP="001B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3EBBB5D" w14:textId="77777777" w:rsidR="00536B2E" w:rsidRPr="000C2ED8" w:rsidRDefault="00536B2E" w:rsidP="001B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>Gülden Türköz-Cosslett</w:t>
            </w:r>
          </w:p>
        </w:tc>
        <w:tc>
          <w:tcPr>
            <w:tcW w:w="812" w:type="pct"/>
          </w:tcPr>
          <w:p w14:paraId="257F958F" w14:textId="77777777" w:rsidR="00536B2E" w:rsidRPr="000C2ED8" w:rsidRDefault="00536B2E" w:rsidP="001B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A996053" w14:textId="3E38251C" w:rsidR="00536B2E" w:rsidRPr="000C2ED8" w:rsidRDefault="00536B2E" w:rsidP="001B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26" w:type="pct"/>
          </w:tcPr>
          <w:p w14:paraId="7E4637D4" w14:textId="3413C46E" w:rsidR="00536B2E" w:rsidRPr="000C2ED8" w:rsidRDefault="00536B2E" w:rsidP="001B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E44A3" w:rsidRPr="000C2ED8" w14:paraId="736A8495" w14:textId="77777777" w:rsidTr="00AE44A3">
        <w:tc>
          <w:tcPr>
            <w:tcW w:w="831" w:type="pct"/>
          </w:tcPr>
          <w:p w14:paraId="41EA6911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12C8A9D" w14:textId="58CD91D5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b/>
                <w:sz w:val="23"/>
                <w:szCs w:val="23"/>
              </w:rPr>
              <w:t>Languages:</w:t>
            </w:r>
          </w:p>
        </w:tc>
        <w:tc>
          <w:tcPr>
            <w:tcW w:w="1631" w:type="pct"/>
            <w:gridSpan w:val="2"/>
          </w:tcPr>
          <w:p w14:paraId="61607E5B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DDC4B10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>Turkish, English</w:t>
            </w:r>
          </w:p>
          <w:p w14:paraId="2A9D8C53" w14:textId="17389522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>Working Knowledge: French</w:t>
            </w:r>
          </w:p>
        </w:tc>
        <w:tc>
          <w:tcPr>
            <w:tcW w:w="812" w:type="pct"/>
          </w:tcPr>
          <w:p w14:paraId="6D5B9D8C" w14:textId="618A5A5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26" w:type="pct"/>
          </w:tcPr>
          <w:p w14:paraId="2AA768C1" w14:textId="0A906BF5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E44A3" w:rsidRPr="000C2ED8" w14:paraId="107634CC" w14:textId="77777777" w:rsidTr="001B239E">
        <w:tc>
          <w:tcPr>
            <w:tcW w:w="831" w:type="pct"/>
          </w:tcPr>
          <w:p w14:paraId="73F57131" w14:textId="76C4C399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169" w:type="pct"/>
            <w:gridSpan w:val="4"/>
          </w:tcPr>
          <w:p w14:paraId="03AC9FAC" w14:textId="4031F3EE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E44A3" w:rsidRPr="000C2ED8" w14:paraId="5A0C3DA6" w14:textId="77777777" w:rsidTr="00AE44A3">
        <w:tc>
          <w:tcPr>
            <w:tcW w:w="831" w:type="pct"/>
          </w:tcPr>
          <w:p w14:paraId="21D42923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33AF1F0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b/>
                <w:sz w:val="23"/>
                <w:szCs w:val="23"/>
              </w:rPr>
              <w:t>Education:</w:t>
            </w:r>
          </w:p>
          <w:p w14:paraId="6760764D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8" w:type="pct"/>
          </w:tcPr>
          <w:p w14:paraId="7AA75A4F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14:paraId="01408FF3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 xml:space="preserve">Master </w:t>
            </w:r>
            <w:proofErr w:type="spellStart"/>
            <w:r w:rsidRPr="000C2ED8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>of</w:t>
            </w:r>
            <w:proofErr w:type="spellEnd"/>
            <w:r w:rsidRPr="000C2ED8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 xml:space="preserve"> International </w:t>
            </w:r>
            <w:proofErr w:type="spellStart"/>
            <w:r w:rsidRPr="000C2ED8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>Affairs</w:t>
            </w:r>
            <w:proofErr w:type="spellEnd"/>
          </w:p>
        </w:tc>
        <w:tc>
          <w:tcPr>
            <w:tcW w:w="3171" w:type="pct"/>
            <w:gridSpan w:val="3"/>
          </w:tcPr>
          <w:p w14:paraId="24DF0B83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BC956D7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Economic and Political Development </w:t>
            </w:r>
          </w:p>
          <w:p w14:paraId="16154891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bCs/>
                <w:sz w:val="23"/>
                <w:szCs w:val="23"/>
              </w:rPr>
              <w:t>Columbia University, School of International and Public Affairs, New York, 1983 - 1985</w:t>
            </w:r>
          </w:p>
          <w:p w14:paraId="498DA553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E44A3" w:rsidRPr="000C2ED8" w14:paraId="165C4118" w14:textId="77777777" w:rsidTr="00AE44A3">
        <w:tc>
          <w:tcPr>
            <w:tcW w:w="831" w:type="pct"/>
          </w:tcPr>
          <w:p w14:paraId="22A5FF65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543835B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pct"/>
          </w:tcPr>
          <w:p w14:paraId="1A1326B5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>Bachelor of Arts:</w:t>
            </w:r>
          </w:p>
        </w:tc>
        <w:tc>
          <w:tcPr>
            <w:tcW w:w="3171" w:type="pct"/>
            <w:gridSpan w:val="3"/>
          </w:tcPr>
          <w:p w14:paraId="6BC0AFC3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Anthropology </w:t>
            </w:r>
          </w:p>
          <w:p w14:paraId="5A23CD04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>Sarah Lawrence College,</w:t>
            </w:r>
          </w:p>
          <w:p w14:paraId="2A7CF1FD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>Bronxville, New York, 1979 - 1983</w:t>
            </w:r>
          </w:p>
        </w:tc>
      </w:tr>
      <w:tr w:rsidR="00AE44A3" w:rsidRPr="000C2ED8" w14:paraId="14DFA755" w14:textId="77777777" w:rsidTr="001B239E">
        <w:tc>
          <w:tcPr>
            <w:tcW w:w="831" w:type="pct"/>
          </w:tcPr>
          <w:p w14:paraId="6C39E273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3B1407B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b/>
                <w:sz w:val="23"/>
                <w:szCs w:val="23"/>
              </w:rPr>
              <w:t>Experience:</w:t>
            </w:r>
          </w:p>
        </w:tc>
        <w:tc>
          <w:tcPr>
            <w:tcW w:w="4169" w:type="pct"/>
            <w:gridSpan w:val="4"/>
          </w:tcPr>
          <w:p w14:paraId="420354F9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AE44A3" w:rsidRPr="000C2ED8" w14:paraId="4057E502" w14:textId="77777777" w:rsidTr="001B239E">
        <w:tc>
          <w:tcPr>
            <w:tcW w:w="831" w:type="pct"/>
          </w:tcPr>
          <w:p w14:paraId="6323174F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69" w:type="pct"/>
            <w:gridSpan w:val="4"/>
          </w:tcPr>
          <w:p w14:paraId="54420AB7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2015 to 2022:   </w:t>
            </w:r>
            <w:r w:rsidRPr="000C2ED8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Deputy Assistant Administrator and Deputy Director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4A1E03B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Bureau for External Relations and Advocacy, </w:t>
            </w:r>
          </w:p>
          <w:p w14:paraId="5123F16D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</w:t>
            </w:r>
            <w:r w:rsidRPr="000C2ED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UNDP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>, New York</w:t>
            </w:r>
          </w:p>
          <w:p w14:paraId="6AF1D310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4611BCB" w14:textId="76B3F6CF" w:rsidR="00AE44A3" w:rsidRPr="001B239E" w:rsidRDefault="00AE44A3" w:rsidP="00AE44A3">
            <w:pPr>
              <w:pStyle w:val="Heading2"/>
              <w:snapToGrid w:val="0"/>
              <w:outlineLvl w:val="1"/>
              <w:rPr>
                <w:b w:val="0"/>
                <w:sz w:val="23"/>
                <w:szCs w:val="23"/>
                <w:u w:val="single"/>
              </w:rPr>
            </w:pPr>
            <w:r w:rsidRPr="000C2ED8">
              <w:rPr>
                <w:b w:val="0"/>
                <w:bCs/>
                <w:sz w:val="23"/>
                <w:szCs w:val="23"/>
              </w:rPr>
              <w:t>2010 to 2011:</w:t>
            </w:r>
            <w:r w:rsidRPr="000C2ED8">
              <w:rPr>
                <w:sz w:val="23"/>
                <w:szCs w:val="23"/>
              </w:rPr>
              <w:t xml:space="preserve">    </w:t>
            </w:r>
            <w:r w:rsidRPr="000C2ED8">
              <w:rPr>
                <w:b w:val="0"/>
                <w:sz w:val="23"/>
                <w:szCs w:val="23"/>
                <w:u w:val="single"/>
              </w:rPr>
              <w:t>Senior Advisor to UN Deputy SG and</w:t>
            </w:r>
            <w:r>
              <w:rPr>
                <w:b w:val="0"/>
                <w:sz w:val="23"/>
                <w:szCs w:val="23"/>
                <w:u w:val="single"/>
              </w:rPr>
              <w:t xml:space="preserve"> </w:t>
            </w:r>
            <w:r w:rsidRPr="000C2ED8">
              <w:rPr>
                <w:b w:val="0"/>
                <w:sz w:val="23"/>
                <w:szCs w:val="23"/>
                <w:u w:val="single"/>
              </w:rPr>
              <w:t xml:space="preserve">USG/Executive Director, </w:t>
            </w:r>
          </w:p>
          <w:p w14:paraId="3C740706" w14:textId="0D60775C" w:rsidR="00AE44A3" w:rsidRPr="000C2ED8" w:rsidRDefault="00AE44A3" w:rsidP="00AE44A3">
            <w:pPr>
              <w:pStyle w:val="Heading2"/>
              <w:snapToGrid w:val="0"/>
              <w:outlineLvl w:val="1"/>
              <w:rPr>
                <w:b w:val="0"/>
                <w:sz w:val="23"/>
                <w:szCs w:val="23"/>
              </w:rPr>
            </w:pPr>
            <w:r w:rsidRPr="000C2ED8">
              <w:rPr>
                <w:b w:val="0"/>
                <w:sz w:val="23"/>
                <w:szCs w:val="23"/>
              </w:rPr>
              <w:t>2011 to 2015</w:t>
            </w:r>
            <w:r>
              <w:rPr>
                <w:b w:val="0"/>
                <w:sz w:val="23"/>
                <w:szCs w:val="23"/>
              </w:rPr>
              <w:t>:</w:t>
            </w:r>
            <w:r w:rsidRPr="000C2ED8">
              <w:rPr>
                <w:b w:val="0"/>
                <w:sz w:val="23"/>
                <w:szCs w:val="23"/>
              </w:rPr>
              <w:t xml:space="preserve">    </w:t>
            </w:r>
            <w:r w:rsidRPr="000C2ED8">
              <w:rPr>
                <w:b w:val="0"/>
                <w:sz w:val="23"/>
                <w:szCs w:val="23"/>
                <w:u w:val="single"/>
              </w:rPr>
              <w:t>Director of Programmes</w:t>
            </w:r>
            <w:r w:rsidRPr="000C2ED8">
              <w:rPr>
                <w:b w:val="0"/>
                <w:sz w:val="23"/>
                <w:szCs w:val="23"/>
              </w:rPr>
              <w:t xml:space="preserve">, </w:t>
            </w:r>
            <w:r w:rsidRPr="000C2ED8">
              <w:rPr>
                <w:bCs/>
                <w:sz w:val="23"/>
                <w:szCs w:val="23"/>
              </w:rPr>
              <w:t>UN Women</w:t>
            </w:r>
            <w:r w:rsidRPr="000C2ED8">
              <w:rPr>
                <w:b w:val="0"/>
                <w:sz w:val="23"/>
                <w:szCs w:val="23"/>
              </w:rPr>
              <w:t>, New York</w:t>
            </w:r>
          </w:p>
          <w:p w14:paraId="4A3E4792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24C9670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2005 to 2010:     </w:t>
            </w:r>
            <w:r w:rsidRPr="000C2ED8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United Nations Resident Coordinator and UNDP Resident</w:t>
            </w:r>
          </w:p>
          <w:p w14:paraId="5F341DD4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</w:t>
            </w:r>
            <w:r w:rsidRPr="000C2ED8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Representative, 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Tirana, Albania  </w:t>
            </w:r>
          </w:p>
          <w:p w14:paraId="6D69315E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797DDCE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2001 to 2005:     </w:t>
            </w:r>
            <w:r w:rsidRPr="000C2ED8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Team Leader, Central Asia Cluster,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8250F04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</w:t>
            </w:r>
            <w:r w:rsidRPr="000C2ED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UNDP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, Regional Bureau for Europe and CIS, UNDP, New York   </w:t>
            </w:r>
          </w:p>
          <w:p w14:paraId="60BDC493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B2B171D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1999 to 2001:      </w:t>
            </w:r>
            <w:r w:rsidRPr="000C2ED8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Programme Specialist to the UNDP Administrator,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F2299F6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Executive Office, </w:t>
            </w:r>
            <w:r w:rsidRPr="000C2ED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UNDP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, New York </w:t>
            </w:r>
          </w:p>
          <w:p w14:paraId="1D7957E6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32DCAD3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1996 to 1999:      </w:t>
            </w:r>
            <w:r w:rsidRPr="000C2ED8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Portfolio Manager,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ECAEA4E" w14:textId="265B3922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UN Office for Project Services, </w:t>
            </w:r>
            <w:r w:rsidRPr="009113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UNOPS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>Kuala Lumpur, Malaysia</w:t>
            </w:r>
          </w:p>
          <w:p w14:paraId="698B6A28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47466BC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1995 to 1996:     </w:t>
            </w:r>
            <w:r w:rsidRPr="009113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UNDP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1131E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Liaison Officer, 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Habitat II Conference, Istanbul Turkey  </w:t>
            </w:r>
          </w:p>
          <w:p w14:paraId="20960AD9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72AE46D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1992 to 1994:      </w:t>
            </w:r>
            <w:r w:rsidRPr="0091131E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Programme Management Officer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113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UNOPS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, New York </w:t>
            </w:r>
          </w:p>
          <w:p w14:paraId="0389E8EB" w14:textId="77777777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4EC8284" w14:textId="22C6F08C" w:rsidR="00AE44A3" w:rsidRPr="000C2ED8" w:rsidRDefault="00AE44A3" w:rsidP="00AE44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1990 to 1992       </w:t>
            </w:r>
            <w:r w:rsidRPr="0091131E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Assistant Resident Representative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113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UNDP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Algiers, </w:t>
            </w:r>
            <w:r w:rsidRPr="000C2ED8">
              <w:rPr>
                <w:rFonts w:ascii="Times New Roman" w:hAnsi="Times New Roman" w:cs="Times New Roman"/>
                <w:sz w:val="23"/>
                <w:szCs w:val="23"/>
              </w:rPr>
              <w:t xml:space="preserve">Algeria  </w:t>
            </w:r>
          </w:p>
        </w:tc>
      </w:tr>
    </w:tbl>
    <w:p w14:paraId="2505D876" w14:textId="77777777" w:rsidR="00085F18" w:rsidRDefault="00085F18" w:rsidP="001B239E">
      <w:pPr>
        <w:snapToGrid w:val="0"/>
        <w:spacing w:after="0" w:line="240" w:lineRule="auto"/>
      </w:pPr>
    </w:p>
    <w:sectPr w:rsidR="00085F18" w:rsidSect="00877D0F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83BE" w14:textId="77777777" w:rsidR="004A779E" w:rsidRDefault="004A779E">
      <w:pPr>
        <w:spacing w:after="0" w:line="240" w:lineRule="auto"/>
      </w:pPr>
      <w:r>
        <w:separator/>
      </w:r>
    </w:p>
  </w:endnote>
  <w:endnote w:type="continuationSeparator" w:id="0">
    <w:p w14:paraId="7DC08678" w14:textId="77777777" w:rsidR="004A779E" w:rsidRDefault="004A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0EB4" w14:textId="77777777" w:rsidR="004A779E" w:rsidRDefault="004A779E">
      <w:pPr>
        <w:spacing w:after="0" w:line="240" w:lineRule="auto"/>
      </w:pPr>
      <w:r>
        <w:separator/>
      </w:r>
    </w:p>
  </w:footnote>
  <w:footnote w:type="continuationSeparator" w:id="0">
    <w:p w14:paraId="2280E13F" w14:textId="77777777" w:rsidR="004A779E" w:rsidRDefault="004A7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C362" w14:textId="1844F3E0" w:rsidR="002278BD" w:rsidRDefault="00000000" w:rsidP="00C1635E">
    <w:pPr>
      <w:pStyle w:val="Header"/>
      <w:jc w:val="right"/>
    </w:pPr>
    <w:r>
      <w:tab/>
      <w:t xml:space="preserve">                                                                                                                                   </w:t>
    </w:r>
    <w:r>
      <w:rPr>
        <w:rFonts w:ascii="Times New Roman" w:hAnsi="Times New Roman" w:cs="Times New Roman"/>
        <w:noProof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2E"/>
    <w:rsid w:val="00085F18"/>
    <w:rsid w:val="001B239E"/>
    <w:rsid w:val="004A779E"/>
    <w:rsid w:val="00536B2E"/>
    <w:rsid w:val="005A361D"/>
    <w:rsid w:val="005B2E01"/>
    <w:rsid w:val="0091131E"/>
    <w:rsid w:val="00A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11DEB"/>
  <w15:chartTrackingRefBased/>
  <w15:docId w15:val="{57EFF1B5-A2EA-6441-9A6E-62690A90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B2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536B2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6B2E"/>
    <w:rPr>
      <w:rFonts w:ascii="Times New Roman" w:eastAsia="Times New Roman" w:hAnsi="Times New Roman" w:cs="Times New Roman"/>
      <w:b/>
    </w:rPr>
  </w:style>
  <w:style w:type="table" w:styleId="TableGrid">
    <w:name w:val="Table Grid"/>
    <w:basedOn w:val="TableNormal"/>
    <w:uiPriority w:val="59"/>
    <w:rsid w:val="00536B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6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B2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6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B2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Gulden Turkoz-Cosslett</dc:creator>
  <cp:keywords/>
  <dc:description/>
  <cp:lastModifiedBy>Christopher Cosslett</cp:lastModifiedBy>
  <cp:revision>2</cp:revision>
  <dcterms:created xsi:type="dcterms:W3CDTF">2024-01-02T05:35:00Z</dcterms:created>
  <dcterms:modified xsi:type="dcterms:W3CDTF">2024-01-02T05:35:00Z</dcterms:modified>
</cp:coreProperties>
</file>