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F6248" w14:textId="77777777" w:rsidR="008D3300" w:rsidRPr="00FD7C68" w:rsidRDefault="008D3300" w:rsidP="00FD7C68">
      <w:pPr>
        <w:pStyle w:val="Title"/>
      </w:pPr>
      <w:r w:rsidRPr="00FD7C68">
        <w:t>Anya Schiffrin</w:t>
      </w:r>
    </w:p>
    <w:p w14:paraId="170A47F7" w14:textId="77777777" w:rsidR="008D3300" w:rsidRPr="00976DE9" w:rsidRDefault="008D3300" w:rsidP="008D3300">
      <w:pPr>
        <w:pStyle w:val="NoSpacing"/>
        <w:rPr>
          <w:rFonts w:ascii="Georgia" w:hAnsi="Georgia" w:cs="Calibri"/>
          <w:sz w:val="32"/>
          <w:szCs w:val="32"/>
        </w:rPr>
      </w:pPr>
      <w:r w:rsidRPr="00976DE9">
        <w:rPr>
          <w:rFonts w:ascii="Georgia" w:hAnsi="Georgia" w:cs="Calibri"/>
          <w:sz w:val="32"/>
          <w:szCs w:val="32"/>
        </w:rPr>
        <w:t>International Affairs Building</w:t>
      </w:r>
    </w:p>
    <w:p w14:paraId="0077801D" w14:textId="77777777" w:rsidR="008D3300" w:rsidRPr="00976DE9" w:rsidRDefault="008D3300" w:rsidP="008D3300">
      <w:pPr>
        <w:pStyle w:val="NoSpacing"/>
        <w:rPr>
          <w:rFonts w:ascii="Georgia" w:hAnsi="Georgia" w:cs="Calibri"/>
          <w:sz w:val="32"/>
          <w:szCs w:val="32"/>
        </w:rPr>
      </w:pPr>
      <w:r w:rsidRPr="00976DE9">
        <w:rPr>
          <w:rFonts w:ascii="Georgia" w:hAnsi="Georgia" w:cs="Calibri"/>
          <w:sz w:val="32"/>
          <w:szCs w:val="32"/>
        </w:rPr>
        <w:t>School of International and Public Affairs, Columbia University</w:t>
      </w:r>
    </w:p>
    <w:p w14:paraId="037A808D" w14:textId="5CC54919" w:rsidR="008D3300" w:rsidRDefault="008D3300" w:rsidP="008D3300">
      <w:pPr>
        <w:pStyle w:val="NoSpacing"/>
        <w:rPr>
          <w:rFonts w:ascii="Georgia" w:hAnsi="Georgia" w:cs="Calibri"/>
          <w:sz w:val="32"/>
          <w:szCs w:val="32"/>
        </w:rPr>
      </w:pPr>
      <w:r w:rsidRPr="00976DE9">
        <w:rPr>
          <w:rFonts w:ascii="Georgia" w:hAnsi="Georgia" w:cs="Calibri"/>
          <w:sz w:val="32"/>
          <w:szCs w:val="32"/>
        </w:rPr>
        <w:t>Email:</w:t>
      </w:r>
      <w:r w:rsidR="00DB2A93">
        <w:rPr>
          <w:rFonts w:ascii="Georgia" w:hAnsi="Georgia" w:cs="Calibri"/>
          <w:sz w:val="32"/>
          <w:szCs w:val="32"/>
        </w:rPr>
        <w:t xml:space="preserve"> </w:t>
      </w:r>
      <w:r w:rsidR="003714E3">
        <w:rPr>
          <w:rFonts w:ascii="Georgia" w:hAnsi="Georgia" w:cs="Calibri"/>
          <w:sz w:val="32"/>
          <w:szCs w:val="32"/>
        </w:rPr>
        <w:t>mail</w:t>
      </w:r>
      <w:r w:rsidR="00DB2A93">
        <w:rPr>
          <w:rFonts w:ascii="Georgia" w:hAnsi="Georgia" w:cs="Calibri"/>
          <w:sz w:val="32"/>
          <w:szCs w:val="32"/>
        </w:rPr>
        <w:t xml:space="preserve"> </w:t>
      </w:r>
      <w:r w:rsidR="003714E3">
        <w:rPr>
          <w:rFonts w:ascii="Georgia" w:hAnsi="Georgia" w:cs="Calibri"/>
          <w:sz w:val="32"/>
          <w:szCs w:val="32"/>
        </w:rPr>
        <w:t xml:space="preserve">to </w:t>
      </w:r>
      <w:hyperlink r:id="rId6" w:history="1">
        <w:r w:rsidR="003714E3" w:rsidRPr="00DB2A93">
          <w:rPr>
            <w:rStyle w:val="Hyperlink"/>
            <w:rFonts w:ascii="Georgia" w:hAnsi="Georgia" w:cs="Calibri"/>
            <w:sz w:val="32"/>
            <w:szCs w:val="32"/>
          </w:rPr>
          <w:t>acs76@columbia.edu</w:t>
        </w:r>
      </w:hyperlink>
    </w:p>
    <w:p w14:paraId="0DA2548E" w14:textId="2023EDEA" w:rsidR="008D3300" w:rsidRPr="00FD7C68" w:rsidRDefault="006E61FB" w:rsidP="00FD7C68">
      <w:pPr>
        <w:pStyle w:val="Heading1"/>
      </w:pPr>
      <w:r>
        <w:rPr>
          <w:rFonts w:ascii="Calibri" w:hAnsi="Calibri" w:cs="Calibri"/>
        </w:rPr>
        <w:br/>
      </w:r>
      <w:r w:rsidR="008D3300" w:rsidRPr="00FD7C68">
        <w:t xml:space="preserve">ACADEMIC </w:t>
      </w:r>
      <w:r w:rsidR="00717118">
        <w:t>ACTIVITIES</w:t>
      </w:r>
      <w:r w:rsidR="008D3300" w:rsidRPr="00FD7C68">
        <w:t xml:space="preserve"> </w:t>
      </w:r>
    </w:p>
    <w:p w14:paraId="27927475" w14:textId="5FAB40C2" w:rsidR="008D3300" w:rsidRPr="001A3829" w:rsidRDefault="4EA140D4" w:rsidP="008D3300">
      <w:pPr>
        <w:rPr>
          <w:rFonts w:cstheme="minorHAnsi"/>
        </w:rPr>
      </w:pPr>
      <w:r w:rsidRPr="001A3829">
        <w:rPr>
          <w:rFonts w:cstheme="minorHAnsi"/>
        </w:rPr>
        <w:t xml:space="preserve">Director, Technology Media and Communications specialization at the School of International and Public Affairs, Columbia University. Lecturer (2003-2020); Senior Lecturer (2020-present).  </w:t>
      </w:r>
    </w:p>
    <w:p w14:paraId="388A6ECC" w14:textId="1F87536B" w:rsidR="008D3300" w:rsidRPr="001A3829" w:rsidRDefault="008D3300" w:rsidP="008D3300">
      <w:pPr>
        <w:rPr>
          <w:rFonts w:cstheme="minorHAnsi"/>
        </w:rPr>
      </w:pPr>
      <w:r w:rsidRPr="001A3829">
        <w:rPr>
          <w:rFonts w:cstheme="minorHAnsi"/>
        </w:rPr>
        <w:t xml:space="preserve">Courses taught </w:t>
      </w:r>
      <w:r w:rsidR="0096724B" w:rsidRPr="001A3829">
        <w:rPr>
          <w:rFonts w:cstheme="minorHAnsi"/>
        </w:rPr>
        <w:t>include Policy</w:t>
      </w:r>
      <w:r w:rsidRPr="001A3829">
        <w:rPr>
          <w:rFonts w:cstheme="minorHAnsi"/>
        </w:rPr>
        <w:t xml:space="preserve"> Solutions for Online </w:t>
      </w:r>
      <w:r w:rsidR="00D879DD" w:rsidRPr="001A3829">
        <w:rPr>
          <w:rFonts w:cstheme="minorHAnsi"/>
        </w:rPr>
        <w:t>Mis and</w:t>
      </w:r>
      <w:r w:rsidRPr="001A3829">
        <w:rPr>
          <w:rFonts w:cstheme="minorHAnsi"/>
        </w:rPr>
        <w:t xml:space="preserve"> Disinformation, Global Media and Innovation. Past courses </w:t>
      </w:r>
      <w:r w:rsidR="2DE1613B" w:rsidRPr="001A3829">
        <w:rPr>
          <w:rFonts w:cstheme="minorHAnsi"/>
        </w:rPr>
        <w:t>include</w:t>
      </w:r>
      <w:r w:rsidRPr="001A3829">
        <w:rPr>
          <w:rFonts w:cstheme="minorHAnsi"/>
        </w:rPr>
        <w:t xml:space="preserve"> Panama Papers, Topics in International Business and Economic Reporting, </w:t>
      </w:r>
      <w:bookmarkStart w:id="0" w:name="_Int_Vzp0WlQ7"/>
      <w:r w:rsidRPr="001A3829">
        <w:rPr>
          <w:rFonts w:cstheme="minorHAnsi"/>
        </w:rPr>
        <w:t>Media</w:t>
      </w:r>
      <w:bookmarkEnd w:id="0"/>
      <w:r w:rsidRPr="001A3829">
        <w:rPr>
          <w:rFonts w:cstheme="minorHAnsi"/>
        </w:rPr>
        <w:t xml:space="preserve"> and Economic </w:t>
      </w:r>
      <w:r w:rsidR="00D879DD" w:rsidRPr="001A3829">
        <w:rPr>
          <w:rFonts w:cstheme="minorHAnsi"/>
        </w:rPr>
        <w:t>Development, History</w:t>
      </w:r>
      <w:r w:rsidRPr="001A3829">
        <w:rPr>
          <w:rFonts w:cstheme="minorHAnsi"/>
        </w:rPr>
        <w:t xml:space="preserve"> of Economic Journalism Since 1600</w:t>
      </w:r>
      <w:r w:rsidR="00F32B03" w:rsidRPr="001A3829">
        <w:rPr>
          <w:rFonts w:cstheme="minorHAnsi"/>
        </w:rPr>
        <w:t>, Media, Campaigning and Social Change, Journalism in the Movies.</w:t>
      </w:r>
    </w:p>
    <w:p w14:paraId="18462BAA" w14:textId="0AEC72BF" w:rsidR="00F55BC5" w:rsidRPr="001A3829" w:rsidRDefault="00F55BC5" w:rsidP="008D3300">
      <w:pPr>
        <w:rPr>
          <w:rFonts w:cstheme="minorHAnsi"/>
        </w:rPr>
      </w:pPr>
      <w:r w:rsidRPr="001A3829">
        <w:rPr>
          <w:rFonts w:cstheme="minorHAnsi"/>
          <w:color w:val="222222"/>
          <w:shd w:val="clear" w:color="auto" w:fill="FFFFFF"/>
        </w:rPr>
        <w:t>Member of Columbia University’s interdisciplinary Communications Ph.D. advisory subcommittee (2020-present)</w:t>
      </w:r>
    </w:p>
    <w:p w14:paraId="31C9604D" w14:textId="4ADF701F" w:rsidR="008D3300" w:rsidRPr="001A3829" w:rsidRDefault="5411F0C2" w:rsidP="008D3300">
      <w:pPr>
        <w:rPr>
          <w:rFonts w:cstheme="minorHAnsi"/>
        </w:rPr>
      </w:pPr>
      <w:r w:rsidRPr="001A3829">
        <w:rPr>
          <w:rFonts w:cstheme="minorHAnsi"/>
        </w:rPr>
        <w:t>Awarded a Bollinger convening grant for the “Saving Journalism” conference scheduled for October 2024 and a Provost’s grant to work with the Center on Teaching and Learning to produce the Massive Online Open Course “Global Muckraking” which launched in the spring of 2017 with 5,000 people enrolled from more than 160 countries. The course was selected by CTL to run again in October 2017 and in the spring of 2018.</w:t>
      </w:r>
    </w:p>
    <w:p w14:paraId="3C7439E1" w14:textId="69425E1B" w:rsidR="007F696B" w:rsidRPr="001A3829" w:rsidRDefault="008D3300" w:rsidP="007F696B">
      <w:pPr>
        <w:rPr>
          <w:rFonts w:cstheme="minorHAnsi"/>
        </w:rPr>
      </w:pPr>
      <w:r w:rsidRPr="001A3829">
        <w:rPr>
          <w:rFonts w:cstheme="minorHAnsi"/>
        </w:rPr>
        <w:t xml:space="preserve">Supervise workshops, student capstones and independent research projects and serve as faculty advisor to the </w:t>
      </w:r>
      <w:r w:rsidR="007F696B" w:rsidRPr="001A3829">
        <w:rPr>
          <w:rFonts w:cstheme="minorHAnsi"/>
          <w:i/>
          <w:iCs/>
        </w:rPr>
        <w:t>Journal of International Affairs</w:t>
      </w:r>
      <w:r w:rsidR="007F696B" w:rsidRPr="001A3829">
        <w:rPr>
          <w:rFonts w:cstheme="minorHAnsi"/>
        </w:rPr>
        <w:t xml:space="preserve"> and </w:t>
      </w:r>
      <w:r w:rsidR="007F696B" w:rsidRPr="001A3829">
        <w:rPr>
          <w:rFonts w:cstheme="minorHAnsi"/>
          <w:i/>
          <w:iCs/>
        </w:rPr>
        <w:t>The Morningside Post.</w:t>
      </w:r>
      <w:r w:rsidR="007F696B" w:rsidRPr="001A3829">
        <w:rPr>
          <w:rFonts w:cstheme="minorHAnsi"/>
        </w:rPr>
        <w:t xml:space="preserve"> </w:t>
      </w:r>
      <w:r w:rsidR="00D55FDA" w:rsidRPr="001A3829">
        <w:rPr>
          <w:rFonts w:cstheme="minorHAnsi"/>
        </w:rPr>
        <w:t>Serve on the PHD committee of the journalism school.</w:t>
      </w:r>
      <w:r w:rsidR="00F55BC5" w:rsidRPr="001A3829">
        <w:rPr>
          <w:rFonts w:cstheme="minorHAnsi"/>
        </w:rPr>
        <w:t xml:space="preserve"> Serving on the Committee on Instruction, the Curriculum Review Committee and SIPA’s committee on AI policy.</w:t>
      </w:r>
    </w:p>
    <w:p w14:paraId="7A5C18E2" w14:textId="35820163" w:rsidR="008D3300" w:rsidRPr="001A3829" w:rsidRDefault="00DB250C" w:rsidP="00FD7C68">
      <w:pPr>
        <w:pStyle w:val="Heading1"/>
      </w:pPr>
      <w:r w:rsidRPr="001A3829">
        <w:br/>
      </w:r>
      <w:r w:rsidR="4EA140D4" w:rsidRPr="001A3829">
        <w:t>PEER-REVIEWED JOURNAL ARTICLES</w:t>
      </w:r>
    </w:p>
    <w:p w14:paraId="404B6C8B" w14:textId="36DD83E8" w:rsidR="00594E56" w:rsidRPr="001A3829" w:rsidRDefault="00594E56" w:rsidP="00594E56">
      <w:pPr>
        <w:rPr>
          <w:rFonts w:cstheme="minorHAnsi"/>
        </w:rPr>
      </w:pPr>
      <w:r w:rsidRPr="001A3829">
        <w:rPr>
          <w:rFonts w:cstheme="minorHAnsi"/>
        </w:rPr>
        <w:t>“</w:t>
      </w:r>
      <w:r w:rsidRPr="001A3829">
        <w:rPr>
          <w:rFonts w:cstheme="minorHAnsi"/>
          <w:color w:val="000000" w:themeColor="text1"/>
        </w:rPr>
        <w:t>Understanding journalism impact: a multidimensional taxonomy for professional, organizational and societal change</w:t>
      </w:r>
      <w:r w:rsidR="006D3967">
        <w:rPr>
          <w:rFonts w:cstheme="minorHAnsi"/>
          <w:color w:val="000000" w:themeColor="text1"/>
        </w:rPr>
        <w:t>.</w:t>
      </w:r>
      <w:r w:rsidRPr="001A3829">
        <w:rPr>
          <w:rFonts w:cstheme="minorHAnsi"/>
          <w:color w:val="000000" w:themeColor="text1"/>
        </w:rPr>
        <w:t xml:space="preserve">” with André Corrêa d’Almeida, Adelina Yankova, Lindsay Green-Barber. </w:t>
      </w:r>
      <w:r w:rsidR="006D3967" w:rsidRPr="006D3967">
        <w:rPr>
          <w:rFonts w:cstheme="minorHAnsi"/>
          <w:i/>
          <w:iCs/>
          <w:color w:val="000000" w:themeColor="text1"/>
        </w:rPr>
        <w:t>Journal of Applied Journalism and Media Studies</w:t>
      </w:r>
      <w:r w:rsidRPr="001A3829">
        <w:rPr>
          <w:rFonts w:cstheme="minorHAnsi"/>
          <w:color w:val="000000" w:themeColor="text1"/>
        </w:rPr>
        <w:t xml:space="preserve">, </w:t>
      </w:r>
      <w:r w:rsidR="30F2C311" w:rsidRPr="001A3829">
        <w:rPr>
          <w:rFonts w:cstheme="minorHAnsi"/>
          <w:color w:val="000000" w:themeColor="text1"/>
        </w:rPr>
        <w:t>September</w:t>
      </w:r>
      <w:r w:rsidRPr="001A3829">
        <w:rPr>
          <w:rFonts w:cstheme="minorHAnsi"/>
          <w:color w:val="000000" w:themeColor="text1"/>
        </w:rPr>
        <w:t xml:space="preserve"> 2023.</w:t>
      </w:r>
    </w:p>
    <w:p w14:paraId="0F3E4829" w14:textId="60A3C521" w:rsidR="00E45099" w:rsidRPr="001A3829" w:rsidRDefault="00B342CB" w:rsidP="008D3300">
      <w:pPr>
        <w:rPr>
          <w:rFonts w:cstheme="minorHAnsi"/>
        </w:rPr>
      </w:pPr>
      <w:r w:rsidRPr="001A3829">
        <w:rPr>
          <w:rFonts w:cstheme="minorHAnsi"/>
        </w:rPr>
        <w:t>“</w:t>
      </w:r>
      <w:r w:rsidR="00872EFD" w:rsidRPr="001A3829">
        <w:rPr>
          <w:rFonts w:cstheme="minorHAnsi"/>
        </w:rPr>
        <w:t>Jacob Nelson, Imagined Audiences: How Journalists Perceive and Pursue the</w:t>
      </w:r>
      <w:r w:rsidR="00C125D3" w:rsidRPr="001A3829">
        <w:rPr>
          <w:rFonts w:cstheme="minorHAnsi"/>
        </w:rPr>
        <w:t xml:space="preserve"> </w:t>
      </w:r>
      <w:r w:rsidR="00872EFD" w:rsidRPr="001A3829">
        <w:rPr>
          <w:rFonts w:cstheme="minorHAnsi"/>
        </w:rPr>
        <w:t>Public</w:t>
      </w:r>
      <w:r w:rsidR="00BB7DEB">
        <w:rPr>
          <w:rFonts w:cstheme="minorHAnsi"/>
        </w:rPr>
        <w:t>.”</w:t>
      </w:r>
      <w:r w:rsidR="00872EFD" w:rsidRPr="001A3829">
        <w:rPr>
          <w:rFonts w:cstheme="minorHAnsi"/>
        </w:rPr>
        <w:t xml:space="preserve"> </w:t>
      </w:r>
      <w:r w:rsidR="00E45099" w:rsidRPr="001A3829">
        <w:rPr>
          <w:rFonts w:cstheme="minorHAnsi"/>
          <w:i/>
          <w:iCs/>
        </w:rPr>
        <w:t>International Journal of Communication</w:t>
      </w:r>
      <w:r w:rsidR="00E45099" w:rsidRPr="001A3829">
        <w:rPr>
          <w:rFonts w:cstheme="minorHAnsi"/>
        </w:rPr>
        <w:t> [Online], 1</w:t>
      </w:r>
      <w:r w:rsidR="001F4ADD" w:rsidRPr="001A3829">
        <w:rPr>
          <w:rFonts w:cstheme="minorHAnsi"/>
        </w:rPr>
        <w:t>7</w:t>
      </w:r>
      <w:r w:rsidR="00E45099" w:rsidRPr="001A3829">
        <w:rPr>
          <w:rFonts w:cstheme="minorHAnsi"/>
        </w:rPr>
        <w:t xml:space="preserve"> (202</w:t>
      </w:r>
      <w:r w:rsidR="00C125D3" w:rsidRPr="001A3829">
        <w:rPr>
          <w:rFonts w:cstheme="minorHAnsi"/>
        </w:rPr>
        <w:t>3</w:t>
      </w:r>
      <w:r w:rsidR="00E45099" w:rsidRPr="001A3829">
        <w:rPr>
          <w:rFonts w:cstheme="minorHAnsi"/>
        </w:rPr>
        <w:t xml:space="preserve">): </w:t>
      </w:r>
      <w:r w:rsidR="00C125D3" w:rsidRPr="001A3829">
        <w:rPr>
          <w:rFonts w:cstheme="minorHAnsi"/>
        </w:rPr>
        <w:t xml:space="preserve">August </w:t>
      </w:r>
      <w:r w:rsidR="00E45099" w:rsidRPr="001A3829">
        <w:rPr>
          <w:rFonts w:cstheme="minorHAnsi"/>
        </w:rPr>
        <w:t>2023.</w:t>
      </w:r>
    </w:p>
    <w:p w14:paraId="33CC0AB8" w14:textId="51E2263E" w:rsidR="00BB7DEB" w:rsidRPr="00AC70AC" w:rsidRDefault="4EA140D4" w:rsidP="00BB7DEB">
      <w:r w:rsidRPr="001A3829">
        <w:rPr>
          <w:rFonts w:cstheme="minorHAnsi"/>
        </w:rPr>
        <w:t>"Fighting Disinformation in the 1930s: Clyde Miller and the Institute for Propaganda Analysis</w:t>
      </w:r>
      <w:r w:rsidR="00BB7DEB">
        <w:rPr>
          <w:rFonts w:cstheme="minorHAnsi"/>
        </w:rPr>
        <w:t>.”</w:t>
      </w:r>
      <w:r w:rsidRPr="001A3829">
        <w:rPr>
          <w:rFonts w:cstheme="minorHAnsi"/>
        </w:rPr>
        <w:t> </w:t>
      </w:r>
      <w:r w:rsidRPr="001A3829">
        <w:rPr>
          <w:rFonts w:cstheme="minorHAnsi"/>
          <w:i/>
          <w:iCs/>
        </w:rPr>
        <w:t>International Journal of Communication</w:t>
      </w:r>
      <w:r w:rsidRPr="001A3829">
        <w:rPr>
          <w:rFonts w:cstheme="minorHAnsi"/>
        </w:rPr>
        <w:t xml:space="preserve"> [Online], 16 (2022): 27. Web. 14 Mar. 2023. </w:t>
      </w:r>
    </w:p>
    <w:p w14:paraId="3A33891E" w14:textId="0349B457" w:rsidR="008D3300" w:rsidRPr="001A3829" w:rsidRDefault="4EA140D4" w:rsidP="007F696B">
      <w:pPr>
        <w:rPr>
          <w:rFonts w:cstheme="minorHAnsi"/>
        </w:rPr>
      </w:pPr>
      <w:r w:rsidRPr="001A3829">
        <w:rPr>
          <w:rFonts w:cstheme="minorHAnsi"/>
        </w:rPr>
        <w:t>“Media Capture</w:t>
      </w:r>
      <w:r w:rsidR="00BB7DEB">
        <w:rPr>
          <w:rFonts w:cstheme="minorHAnsi"/>
        </w:rPr>
        <w:t>.”</w:t>
      </w:r>
      <w:r w:rsidRPr="001A3829">
        <w:rPr>
          <w:rFonts w:cstheme="minorHAnsi"/>
        </w:rPr>
        <w:t xml:space="preserve"> bibliography for </w:t>
      </w:r>
      <w:r w:rsidRPr="001A3829">
        <w:rPr>
          <w:rFonts w:cstheme="minorHAnsi"/>
          <w:i/>
          <w:iCs/>
        </w:rPr>
        <w:t>Oxford Bibliographies in Communication. Ed</w:t>
      </w:r>
      <w:r w:rsidRPr="001A3829">
        <w:rPr>
          <w:rFonts w:cstheme="minorHAnsi"/>
        </w:rPr>
        <w:t xml:space="preserve">. Patricia Moy. New York: Oxford University Press, September 2021. </w:t>
      </w:r>
      <w:r w:rsidR="00DB61FC" w:rsidRPr="001A3829">
        <w:rPr>
          <w:rFonts w:cstheme="minorHAnsi"/>
        </w:rPr>
        <w:br/>
      </w:r>
      <w:r w:rsidR="00DB61FC" w:rsidRPr="001A3829">
        <w:rPr>
          <w:rFonts w:cstheme="minorHAnsi"/>
        </w:rPr>
        <w:br/>
      </w:r>
      <w:r w:rsidRPr="001A3829">
        <w:rPr>
          <w:rFonts w:cstheme="minorHAnsi"/>
          <w:color w:val="000000" w:themeColor="text1"/>
        </w:rPr>
        <w:t>“Women in the digital world</w:t>
      </w:r>
      <w:r w:rsidR="00BB7DEB">
        <w:rPr>
          <w:rFonts w:cstheme="minorHAnsi"/>
          <w:color w:val="000000" w:themeColor="text1"/>
        </w:rPr>
        <w:t>.”</w:t>
      </w:r>
      <w:r w:rsidRPr="001A3829">
        <w:rPr>
          <w:rFonts w:cstheme="minorHAnsi"/>
          <w:color w:val="000000" w:themeColor="text1"/>
        </w:rPr>
        <w:t xml:space="preserve"> </w:t>
      </w:r>
      <w:r w:rsidR="00CB6A82">
        <w:rPr>
          <w:rFonts w:cstheme="minorHAnsi"/>
          <w:color w:val="000000" w:themeColor="text1"/>
        </w:rPr>
        <w:t>with</w:t>
      </w:r>
      <w:r w:rsidRPr="001A3829">
        <w:rPr>
          <w:rFonts w:cstheme="minorHAnsi"/>
          <w:color w:val="000000" w:themeColor="text1"/>
        </w:rPr>
        <w:t xml:space="preserve"> Karolina Koc-Michalska and Michelle Ferrier</w:t>
      </w:r>
      <w:r w:rsidRPr="001A3829">
        <w:rPr>
          <w:rFonts w:cstheme="minorHAnsi"/>
          <w:i/>
          <w:iCs/>
          <w:color w:val="000000" w:themeColor="text1"/>
        </w:rPr>
        <w:t xml:space="preserve">, Information, Communication and Society, </w:t>
      </w:r>
      <w:r w:rsidRPr="001A3829">
        <w:rPr>
          <w:rFonts w:cstheme="minorHAnsi"/>
          <w:color w:val="000000" w:themeColor="text1"/>
        </w:rPr>
        <w:t>October 2021. Introduction and guest editing of the special issue, later published as a book by Routledge in 2023.</w:t>
      </w:r>
    </w:p>
    <w:p w14:paraId="662016D8" w14:textId="0DEF8EB0" w:rsidR="008D3300" w:rsidRPr="001A3829" w:rsidRDefault="008D3300" w:rsidP="008D3300">
      <w:pPr>
        <w:rPr>
          <w:rFonts w:cstheme="minorHAnsi"/>
        </w:rPr>
      </w:pPr>
      <w:r w:rsidRPr="001A3829">
        <w:rPr>
          <w:rFonts w:cstheme="minorHAnsi"/>
        </w:rPr>
        <w:t>“From Online Political Posting to Mansplaining: The Gender Gap and Social Media in Political Discussion</w:t>
      </w:r>
      <w:r w:rsidR="00BB7DEB">
        <w:rPr>
          <w:rFonts w:cstheme="minorHAnsi"/>
        </w:rPr>
        <w:t>.”</w:t>
      </w:r>
      <w:r w:rsidRPr="001A3829">
        <w:rPr>
          <w:rFonts w:cstheme="minorHAnsi"/>
        </w:rPr>
        <w:t xml:space="preserve"> with Karolina Koc-Michalska</w:t>
      </w:r>
      <w:r w:rsidR="008E4AB0">
        <w:rPr>
          <w:rFonts w:cstheme="minorHAnsi"/>
        </w:rPr>
        <w:t>,</w:t>
      </w:r>
      <w:r w:rsidRPr="001A3829">
        <w:rPr>
          <w:rFonts w:cstheme="minorHAnsi"/>
        </w:rPr>
        <w:t xml:space="preserve"> Anamaria Lopez, Shelley Boulianne, and Bruce Bimber</w:t>
      </w:r>
      <w:r w:rsidR="00CB6A82">
        <w:rPr>
          <w:rFonts w:cstheme="minorHAnsi"/>
        </w:rPr>
        <w:t xml:space="preserve"> </w:t>
      </w:r>
      <w:r w:rsidRPr="001A3829">
        <w:rPr>
          <w:rFonts w:cstheme="minorHAnsi"/>
          <w:i/>
          <w:iCs/>
        </w:rPr>
        <w:t>Social Science Computer Review</w:t>
      </w:r>
      <w:r w:rsidRPr="001A3829">
        <w:rPr>
          <w:rFonts w:cstheme="minorHAnsi"/>
        </w:rPr>
        <w:t>, September 2019</w:t>
      </w:r>
      <w:r w:rsidR="000C5666" w:rsidRPr="001A3829">
        <w:rPr>
          <w:rFonts w:cstheme="minorHAnsi"/>
        </w:rPr>
        <w:t>.</w:t>
      </w:r>
    </w:p>
    <w:p w14:paraId="7819393A" w14:textId="06EFD7F2" w:rsidR="008D3300" w:rsidRPr="001A3829" w:rsidRDefault="4EA140D4" w:rsidP="008D3300">
      <w:pPr>
        <w:rPr>
          <w:rFonts w:cstheme="minorHAnsi"/>
        </w:rPr>
      </w:pPr>
      <w:r w:rsidRPr="001A3829">
        <w:rPr>
          <w:rFonts w:cstheme="minorHAnsi"/>
        </w:rPr>
        <w:t>“Credibility and Trust in Journalism</w:t>
      </w:r>
      <w:r w:rsidR="00BB7DEB">
        <w:rPr>
          <w:rFonts w:cstheme="minorHAnsi"/>
        </w:rPr>
        <w:t>.”</w:t>
      </w:r>
      <w:r w:rsidRPr="001A3829">
        <w:rPr>
          <w:rFonts w:cstheme="minorHAnsi"/>
        </w:rPr>
        <w:t xml:space="preserve"> </w:t>
      </w:r>
      <w:r w:rsidRPr="001A3829">
        <w:rPr>
          <w:rFonts w:cstheme="minorHAnsi"/>
          <w:i/>
          <w:iCs/>
        </w:rPr>
        <w:t>Encyclopedia of Journalism Studies</w:t>
      </w:r>
      <w:r w:rsidRPr="001A3829">
        <w:rPr>
          <w:rFonts w:cstheme="minorHAnsi"/>
        </w:rPr>
        <w:t>, ed. by J. Nussbaum. Oxford University Press, May 2019.</w:t>
      </w:r>
    </w:p>
    <w:p w14:paraId="7AB56153" w14:textId="2FCADEC8" w:rsidR="008D3300" w:rsidRPr="001A3829" w:rsidRDefault="4EA140D4" w:rsidP="008D3300">
      <w:pPr>
        <w:rPr>
          <w:rFonts w:cstheme="minorHAnsi"/>
        </w:rPr>
      </w:pPr>
      <w:r w:rsidRPr="001A3829">
        <w:rPr>
          <w:rFonts w:cstheme="minorHAnsi"/>
        </w:rPr>
        <w:lastRenderedPageBreak/>
        <w:t>"News, Economic Governance and Anti-Corruption</w:t>
      </w:r>
      <w:r w:rsidR="00BB7DEB">
        <w:rPr>
          <w:rFonts w:cstheme="minorHAnsi"/>
        </w:rPr>
        <w:t>.”</w:t>
      </w:r>
      <w:r w:rsidRPr="001A3829">
        <w:rPr>
          <w:rFonts w:cstheme="minorHAnsi"/>
        </w:rPr>
        <w:t xml:space="preserve"> </w:t>
      </w:r>
      <w:r w:rsidRPr="001A3829">
        <w:rPr>
          <w:rFonts w:cstheme="minorHAnsi"/>
          <w:i/>
          <w:iCs/>
        </w:rPr>
        <w:t>Oxford Research Encyclopedia of Communication</w:t>
      </w:r>
      <w:r w:rsidRPr="001A3829">
        <w:rPr>
          <w:rFonts w:cstheme="minorHAnsi"/>
        </w:rPr>
        <w:t xml:space="preserve">, ed. J. Nussbaum, </w:t>
      </w:r>
      <w:r w:rsidR="00CB6A82" w:rsidRPr="001A3829">
        <w:rPr>
          <w:rFonts w:cstheme="minorHAnsi"/>
        </w:rPr>
        <w:t xml:space="preserve">New York and Oxford: Oxford University Press, </w:t>
      </w:r>
      <w:r w:rsidRPr="001A3829">
        <w:rPr>
          <w:rFonts w:cstheme="minorHAnsi"/>
        </w:rPr>
        <w:t xml:space="preserve">April 2019. </w:t>
      </w:r>
    </w:p>
    <w:p w14:paraId="1B63A5B7" w14:textId="4344CF18" w:rsidR="008D3300" w:rsidRPr="001A3829" w:rsidRDefault="4EA140D4" w:rsidP="008D3300">
      <w:pPr>
        <w:rPr>
          <w:rFonts w:cstheme="minorHAnsi"/>
        </w:rPr>
      </w:pPr>
      <w:r w:rsidRPr="001A3829">
        <w:rPr>
          <w:rFonts w:cstheme="minorHAnsi"/>
        </w:rPr>
        <w:t>“Muckraking</w:t>
      </w:r>
      <w:r w:rsidR="00BB7DEB">
        <w:rPr>
          <w:rFonts w:cstheme="minorHAnsi"/>
        </w:rPr>
        <w:t>.”</w:t>
      </w:r>
      <w:r w:rsidRPr="001A3829">
        <w:rPr>
          <w:rFonts w:cstheme="minorHAnsi"/>
        </w:rPr>
        <w:t xml:space="preserve"> entry for </w:t>
      </w:r>
      <w:r w:rsidRPr="001A3829">
        <w:rPr>
          <w:rFonts w:cstheme="minorHAnsi"/>
          <w:i/>
          <w:iCs/>
        </w:rPr>
        <w:t>The International Encyclopedia of Journalism Studies</w:t>
      </w:r>
      <w:r w:rsidRPr="001A3829">
        <w:rPr>
          <w:rFonts w:cstheme="minorHAnsi"/>
        </w:rPr>
        <w:t xml:space="preserve">, </w:t>
      </w:r>
      <w:r w:rsidR="00CB6A82">
        <w:rPr>
          <w:rFonts w:cstheme="minorHAnsi"/>
        </w:rPr>
        <w:t xml:space="preserve">New York: </w:t>
      </w:r>
      <w:r w:rsidRPr="001A3829">
        <w:rPr>
          <w:rFonts w:cstheme="minorHAnsi"/>
        </w:rPr>
        <w:t>John Wiley &amp; Sons Inc, May 2019.</w:t>
      </w:r>
    </w:p>
    <w:p w14:paraId="58D91AFF" w14:textId="6E576256" w:rsidR="008D3300" w:rsidRPr="001A3829" w:rsidRDefault="4EA140D4" w:rsidP="008D3300">
      <w:pPr>
        <w:rPr>
          <w:rFonts w:cstheme="minorHAnsi"/>
        </w:rPr>
      </w:pPr>
      <w:r w:rsidRPr="001A3829">
        <w:rPr>
          <w:rFonts w:cstheme="minorHAnsi"/>
        </w:rPr>
        <w:t>“Muckraking</w:t>
      </w:r>
      <w:r w:rsidR="00BB7DEB">
        <w:rPr>
          <w:rFonts w:cstheme="minorHAnsi"/>
        </w:rPr>
        <w:t>.”</w:t>
      </w:r>
      <w:r w:rsidRPr="001A3829">
        <w:rPr>
          <w:rFonts w:cstheme="minorHAnsi"/>
        </w:rPr>
        <w:t xml:space="preserve"> bibliography for </w:t>
      </w:r>
      <w:r w:rsidRPr="001A3829">
        <w:rPr>
          <w:rFonts w:cstheme="minorHAnsi"/>
          <w:i/>
          <w:iCs/>
        </w:rPr>
        <w:t>Oxford Bibliographies in Communication</w:t>
      </w:r>
      <w:r w:rsidRPr="001A3829">
        <w:rPr>
          <w:rFonts w:cstheme="minorHAnsi"/>
        </w:rPr>
        <w:t>. Ed. Patricia Moy. New York: Oxford University Press, 2018.</w:t>
      </w:r>
    </w:p>
    <w:p w14:paraId="1BED8759" w14:textId="0D7B439E" w:rsidR="008D3300" w:rsidRPr="001A3829" w:rsidRDefault="008D3300" w:rsidP="008D3300">
      <w:pPr>
        <w:rPr>
          <w:rFonts w:cstheme="minorHAnsi"/>
        </w:rPr>
      </w:pPr>
      <w:r w:rsidRPr="001A3829">
        <w:rPr>
          <w:rFonts w:cstheme="minorHAnsi"/>
        </w:rPr>
        <w:t>“Disinformation, fake news and democracy</w:t>
      </w:r>
      <w:r w:rsidR="00BB7DEB">
        <w:rPr>
          <w:rFonts w:cstheme="minorHAnsi"/>
        </w:rPr>
        <w:t>.”</w:t>
      </w:r>
      <w:r w:rsidRPr="001A3829">
        <w:rPr>
          <w:rFonts w:cstheme="minorHAnsi"/>
        </w:rPr>
        <w:t xml:space="preserve"> </w:t>
      </w:r>
      <w:r w:rsidR="00CB6A82" w:rsidRPr="001A3829">
        <w:rPr>
          <w:rFonts w:cstheme="minorHAnsi"/>
        </w:rPr>
        <w:t xml:space="preserve">New York: </w:t>
      </w:r>
      <w:r w:rsidRPr="001A3829">
        <w:rPr>
          <w:rFonts w:cstheme="minorHAnsi"/>
          <w:i/>
          <w:iCs/>
        </w:rPr>
        <w:t>Journal of International Affairs</w:t>
      </w:r>
      <w:r w:rsidRPr="001A3829">
        <w:rPr>
          <w:rFonts w:cstheme="minorHAnsi"/>
        </w:rPr>
        <w:t>, 2018</w:t>
      </w:r>
      <w:r w:rsidR="000C5666" w:rsidRPr="001A3829">
        <w:rPr>
          <w:rFonts w:cstheme="minorHAnsi"/>
        </w:rPr>
        <w:t>.</w:t>
      </w:r>
    </w:p>
    <w:p w14:paraId="2E779638" w14:textId="46FE7BA1" w:rsidR="00CE681B" w:rsidRPr="001A3829" w:rsidRDefault="008D3300" w:rsidP="008D3300">
      <w:pPr>
        <w:rPr>
          <w:rFonts w:cstheme="minorHAnsi"/>
        </w:rPr>
      </w:pPr>
      <w:r w:rsidRPr="001A3829">
        <w:rPr>
          <w:rFonts w:cstheme="minorHAnsi"/>
        </w:rPr>
        <w:t xml:space="preserve">Guest editor and author of introduction, special issue of </w:t>
      </w:r>
      <w:r w:rsidRPr="001A3829">
        <w:rPr>
          <w:rFonts w:cstheme="minorHAnsi"/>
          <w:i/>
          <w:iCs/>
        </w:rPr>
        <w:t>Journalism: Theory, Practice &amp; Criticism</w:t>
      </w:r>
      <w:r w:rsidRPr="001A3829">
        <w:rPr>
          <w:rFonts w:cstheme="minorHAnsi"/>
        </w:rPr>
        <w:t xml:space="preserve"> on media capture, 2017. </w:t>
      </w:r>
    </w:p>
    <w:p w14:paraId="026E2B97" w14:textId="72177035" w:rsidR="008D3300" w:rsidRPr="001A3829" w:rsidRDefault="4EA140D4" w:rsidP="008D3300">
      <w:pPr>
        <w:rPr>
          <w:rFonts w:cstheme="minorHAnsi"/>
        </w:rPr>
      </w:pPr>
      <w:r w:rsidRPr="001A3829">
        <w:rPr>
          <w:rFonts w:cstheme="minorHAnsi"/>
        </w:rPr>
        <w:t>“Disinformation and Democracy: The Internet Transformed Protest but did not Improve Democracy</w:t>
      </w:r>
      <w:r w:rsidR="00BB7DEB">
        <w:rPr>
          <w:rFonts w:cstheme="minorHAnsi"/>
        </w:rPr>
        <w:t>.”</w:t>
      </w:r>
      <w:r w:rsidRPr="001A3829">
        <w:rPr>
          <w:rFonts w:cstheme="minorHAnsi"/>
        </w:rPr>
        <w:t xml:space="preserve"> </w:t>
      </w:r>
      <w:r w:rsidR="00CB6A82">
        <w:rPr>
          <w:rFonts w:cstheme="minorHAnsi"/>
          <w:i/>
          <w:iCs/>
        </w:rPr>
        <w:t>New York: Journal of International Affairs</w:t>
      </w:r>
      <w:r w:rsidRPr="001A3829">
        <w:rPr>
          <w:rFonts w:cstheme="minorHAnsi"/>
        </w:rPr>
        <w:t xml:space="preserve">, vol. 71, no. 1, pp. 117–26, 2017. </w:t>
      </w:r>
    </w:p>
    <w:p w14:paraId="578AF38E" w14:textId="7CAE58AB" w:rsidR="008D3300" w:rsidRPr="001A3829" w:rsidRDefault="5411F0C2" w:rsidP="008D3300">
      <w:pPr>
        <w:rPr>
          <w:rFonts w:cstheme="minorHAnsi"/>
        </w:rPr>
      </w:pPr>
      <w:r w:rsidRPr="001A3829">
        <w:rPr>
          <w:rFonts w:cstheme="minorHAnsi"/>
        </w:rPr>
        <w:t>“Business Journalism and the Financial Crisis: A Review of the literature</w:t>
      </w:r>
      <w:r w:rsidR="00BB7DEB">
        <w:rPr>
          <w:rFonts w:cstheme="minorHAnsi"/>
        </w:rPr>
        <w:t>.”</w:t>
      </w:r>
      <w:r w:rsidRPr="001A3829">
        <w:rPr>
          <w:rFonts w:cstheme="minorHAnsi"/>
        </w:rPr>
        <w:t xml:space="preserve"> </w:t>
      </w:r>
      <w:r w:rsidRPr="001A3829">
        <w:rPr>
          <w:rFonts w:cstheme="minorHAnsi"/>
          <w:i/>
          <w:iCs/>
        </w:rPr>
        <w:t>Sociology Compass,</w:t>
      </w:r>
      <w:r w:rsidRPr="001A3829">
        <w:rPr>
          <w:rFonts w:cstheme="minorHAnsi"/>
        </w:rPr>
        <w:t xml:space="preserve"> 2015.</w:t>
      </w:r>
    </w:p>
    <w:p w14:paraId="08AE752B" w14:textId="76A5A684" w:rsidR="008D3300" w:rsidRPr="001A3829" w:rsidRDefault="008D3300" w:rsidP="008D3300">
      <w:pPr>
        <w:rPr>
          <w:rFonts w:cstheme="minorHAnsi"/>
        </w:rPr>
      </w:pPr>
      <w:r w:rsidRPr="001A3829">
        <w:rPr>
          <w:rFonts w:cstheme="minorHAnsi"/>
        </w:rPr>
        <w:t>“Are We All Keynesians Now? US Press Coverage of the Stimulus Package</w:t>
      </w:r>
      <w:r w:rsidR="00BB7DEB">
        <w:rPr>
          <w:rFonts w:cstheme="minorHAnsi"/>
        </w:rPr>
        <w:t>.”</w:t>
      </w:r>
      <w:r w:rsidRPr="001A3829">
        <w:rPr>
          <w:rFonts w:cstheme="minorHAnsi"/>
        </w:rPr>
        <w:t xml:space="preserve"> co-authored with Ryan </w:t>
      </w:r>
      <w:r w:rsidR="00D879DD" w:rsidRPr="001A3829">
        <w:rPr>
          <w:rFonts w:cstheme="minorHAnsi"/>
        </w:rPr>
        <w:t>Fagan.</w:t>
      </w:r>
      <w:r w:rsidRPr="001A3829">
        <w:rPr>
          <w:rFonts w:cstheme="minorHAnsi"/>
        </w:rPr>
        <w:t xml:space="preserve"> </w:t>
      </w:r>
      <w:r w:rsidR="00CB6A82" w:rsidRPr="001A3829">
        <w:rPr>
          <w:rFonts w:cstheme="minorHAnsi"/>
        </w:rPr>
        <w:t xml:space="preserve">New York: </w:t>
      </w:r>
      <w:r w:rsidRPr="001A3829">
        <w:rPr>
          <w:rFonts w:cstheme="minorHAnsi"/>
          <w:i/>
          <w:iCs/>
        </w:rPr>
        <w:t>Journalism: Theory, Practice &amp; Criticism,</w:t>
      </w:r>
      <w:r w:rsidRPr="001A3829">
        <w:rPr>
          <w:rFonts w:cstheme="minorHAnsi"/>
        </w:rPr>
        <w:t xml:space="preserve"> 2012.</w:t>
      </w:r>
    </w:p>
    <w:p w14:paraId="27D1B04A" w14:textId="1FF87D7D" w:rsidR="008D3300" w:rsidRPr="001A3829" w:rsidRDefault="5411F0C2" w:rsidP="008D3300">
      <w:pPr>
        <w:rPr>
          <w:rFonts w:cstheme="minorHAnsi"/>
        </w:rPr>
      </w:pPr>
      <w:r w:rsidRPr="001A3829">
        <w:rPr>
          <w:rFonts w:cstheme="minorHAnsi"/>
        </w:rPr>
        <w:t>“Watchdog or Lapdog? A Look at Press Coverage of the Extractive Sector in Nigeria, Ghana, and Uganda</w:t>
      </w:r>
      <w:r w:rsidR="00BB7DEB">
        <w:rPr>
          <w:rFonts w:cstheme="minorHAnsi"/>
        </w:rPr>
        <w:t>.”</w:t>
      </w:r>
      <w:r w:rsidRPr="001A3829">
        <w:rPr>
          <w:rFonts w:cstheme="minorHAnsi"/>
        </w:rPr>
        <w:t xml:space="preserve"> </w:t>
      </w:r>
      <w:r w:rsidR="00A57A98" w:rsidRPr="001A3829">
        <w:rPr>
          <w:rFonts w:cstheme="minorHAnsi"/>
        </w:rPr>
        <w:t>co-authored with Michael Behrman, James Canonge, Matthew Purcell, and Anya Schiffrin</w:t>
      </w:r>
      <w:r w:rsidR="00A57A98">
        <w:rPr>
          <w:rFonts w:cstheme="minorHAnsi"/>
        </w:rPr>
        <w:t>.</w:t>
      </w:r>
      <w:r w:rsidR="00A57A98" w:rsidRPr="001A3829">
        <w:rPr>
          <w:rFonts w:cstheme="minorHAnsi"/>
        </w:rPr>
        <w:t xml:space="preserve"> </w:t>
      </w:r>
      <w:r w:rsidRPr="001A3829">
        <w:rPr>
          <w:rFonts w:cstheme="minorHAnsi"/>
          <w:i/>
          <w:iCs/>
        </w:rPr>
        <w:t>Ecquid Novi</w:t>
      </w:r>
      <w:r w:rsidRPr="001A3829">
        <w:rPr>
          <w:rFonts w:cstheme="minorHAnsi"/>
        </w:rPr>
        <w:t>, Volume 33:2, pp. 87-99, September 2012.</w:t>
      </w:r>
    </w:p>
    <w:p w14:paraId="3264CD2B" w14:textId="70DB1670" w:rsidR="008D3300" w:rsidRPr="001A3829" w:rsidRDefault="4EA140D4" w:rsidP="008D3300">
      <w:pPr>
        <w:rPr>
          <w:rFonts w:cstheme="minorHAnsi"/>
        </w:rPr>
      </w:pPr>
      <w:r w:rsidRPr="001A3829">
        <w:rPr>
          <w:rFonts w:cstheme="minorHAnsi"/>
        </w:rPr>
        <w:t>“Not Really Enough: Foreign Donors and Journalism Training in Ghana, Nigeria and Uganda</w:t>
      </w:r>
      <w:r w:rsidR="00BB7DEB">
        <w:rPr>
          <w:rFonts w:cstheme="minorHAnsi"/>
        </w:rPr>
        <w:t>.”</w:t>
      </w:r>
      <w:r w:rsidRPr="001A3829">
        <w:rPr>
          <w:rFonts w:cstheme="minorHAnsi"/>
        </w:rPr>
        <w:t xml:space="preserve"> </w:t>
      </w:r>
      <w:r w:rsidRPr="001A3829">
        <w:rPr>
          <w:rFonts w:cstheme="minorHAnsi"/>
          <w:i/>
          <w:iCs/>
        </w:rPr>
        <w:t>Journalism Practice,</w:t>
      </w:r>
      <w:r w:rsidRPr="001A3829">
        <w:rPr>
          <w:rFonts w:cstheme="minorHAnsi"/>
        </w:rPr>
        <w:t xml:space="preserve"> Volume 4, August 2012.</w:t>
      </w:r>
    </w:p>
    <w:p w14:paraId="0195F56E" w14:textId="2274F2B9" w:rsidR="00A57A98" w:rsidRDefault="5411F0C2" w:rsidP="00A57A98">
      <w:pPr>
        <w:rPr>
          <w:rFonts w:cstheme="minorHAnsi"/>
        </w:rPr>
      </w:pPr>
      <w:r w:rsidRPr="001A3829">
        <w:rPr>
          <w:rFonts w:cstheme="minorHAnsi"/>
        </w:rPr>
        <w:t>“Does Training Make a Difference? Evaluating Journalism Training Programs in Sub-Saharan Africa</w:t>
      </w:r>
      <w:r w:rsidR="00BB7DEB">
        <w:rPr>
          <w:rFonts w:cstheme="minorHAnsi"/>
        </w:rPr>
        <w:t>.”</w:t>
      </w:r>
      <w:r w:rsidRPr="001A3829">
        <w:rPr>
          <w:rFonts w:cstheme="minorHAnsi"/>
        </w:rPr>
        <w:t xml:space="preserve"> </w:t>
      </w:r>
      <w:r w:rsidR="00A57A98" w:rsidRPr="001A3829">
        <w:rPr>
          <w:rFonts w:cstheme="minorHAnsi"/>
        </w:rPr>
        <w:t xml:space="preserve">co-authored with Michael Behrman, </w:t>
      </w:r>
      <w:r w:rsidRPr="001A3829">
        <w:rPr>
          <w:rFonts w:cstheme="minorHAnsi"/>
          <w:i/>
          <w:iCs/>
        </w:rPr>
        <w:t>Journalism &amp; Mass Communication</w:t>
      </w:r>
      <w:r w:rsidRPr="001A3829">
        <w:rPr>
          <w:rFonts w:cstheme="minorHAnsi"/>
        </w:rPr>
        <w:t xml:space="preserve"> </w:t>
      </w:r>
      <w:r w:rsidRPr="00A57A98">
        <w:rPr>
          <w:rFonts w:cstheme="minorHAnsi"/>
          <w:i/>
          <w:iCs/>
        </w:rPr>
        <w:t>Educator</w:t>
      </w:r>
      <w:r w:rsidRPr="001A3829">
        <w:rPr>
          <w:rFonts w:cstheme="minorHAnsi"/>
        </w:rPr>
        <w:t>, Volume 66:340, December 2011.</w:t>
      </w:r>
    </w:p>
    <w:p w14:paraId="2963624B" w14:textId="5618698C" w:rsidR="008D3300" w:rsidRPr="00A57A98" w:rsidRDefault="00DB250C" w:rsidP="007908B1">
      <w:pPr>
        <w:pStyle w:val="Heading1"/>
      </w:pPr>
      <w:r w:rsidRPr="001A3829">
        <w:br/>
      </w:r>
      <w:r w:rsidR="008D3300" w:rsidRPr="001A3829">
        <w:t xml:space="preserve">BOOKS </w:t>
      </w:r>
    </w:p>
    <w:p w14:paraId="5C7C6CA4" w14:textId="685211C5" w:rsidR="00FA2996" w:rsidRPr="001A3829" w:rsidRDefault="0072771E" w:rsidP="008D3300">
      <w:pPr>
        <w:rPr>
          <w:rFonts w:cstheme="minorHAnsi"/>
        </w:rPr>
      </w:pPr>
      <w:r w:rsidRPr="001A3829">
        <w:rPr>
          <w:rFonts w:cstheme="minorHAnsi"/>
        </w:rPr>
        <w:t xml:space="preserve">Editor, </w:t>
      </w:r>
      <w:r w:rsidR="00DF283C" w:rsidRPr="001A3829">
        <w:rPr>
          <w:rFonts w:cstheme="minorHAnsi"/>
          <w:i/>
          <w:iCs/>
        </w:rPr>
        <w:t>Women in the Digital World</w:t>
      </w:r>
      <w:r w:rsidR="000A7C75" w:rsidRPr="001A3829">
        <w:rPr>
          <w:rFonts w:cstheme="minorHAnsi"/>
        </w:rPr>
        <w:t xml:space="preserve">, Routledge, </w:t>
      </w:r>
      <w:r w:rsidR="63745C92" w:rsidRPr="001A3829">
        <w:rPr>
          <w:rFonts w:cstheme="minorHAnsi"/>
        </w:rPr>
        <w:t>April</w:t>
      </w:r>
      <w:r w:rsidR="000A7C75" w:rsidRPr="001A3829">
        <w:rPr>
          <w:rFonts w:cstheme="minorHAnsi"/>
        </w:rPr>
        <w:t xml:space="preserve"> 2023.</w:t>
      </w:r>
    </w:p>
    <w:p w14:paraId="0043A5B3" w14:textId="3BF3375C" w:rsidR="008D3300" w:rsidRPr="001A3829" w:rsidRDefault="008D3300" w:rsidP="008D3300">
      <w:pPr>
        <w:rPr>
          <w:rFonts w:cstheme="minorHAnsi"/>
        </w:rPr>
      </w:pPr>
      <w:r w:rsidRPr="001A3829">
        <w:rPr>
          <w:rFonts w:cstheme="minorHAnsi"/>
        </w:rPr>
        <w:t xml:space="preserve">Editor, </w:t>
      </w:r>
      <w:r w:rsidRPr="001A3829">
        <w:rPr>
          <w:rFonts w:cstheme="minorHAnsi"/>
          <w:i/>
          <w:iCs/>
        </w:rPr>
        <w:t xml:space="preserve">Media Capture: How Money, Digital Platforms, and Governments Control </w:t>
      </w:r>
      <w:r w:rsidR="00D879DD" w:rsidRPr="001A3829">
        <w:rPr>
          <w:rFonts w:cstheme="minorHAnsi"/>
          <w:i/>
          <w:iCs/>
        </w:rPr>
        <w:t>the</w:t>
      </w:r>
      <w:r w:rsidRPr="001A3829">
        <w:rPr>
          <w:rFonts w:cstheme="minorHAnsi"/>
          <w:i/>
          <w:iCs/>
        </w:rPr>
        <w:t xml:space="preserve"> </w:t>
      </w:r>
      <w:r w:rsidR="00D879DD" w:rsidRPr="001A3829">
        <w:rPr>
          <w:rFonts w:cstheme="minorHAnsi"/>
          <w:i/>
          <w:iCs/>
        </w:rPr>
        <w:t>News</w:t>
      </w:r>
      <w:r w:rsidR="00E94D7C" w:rsidRPr="001A3829">
        <w:rPr>
          <w:rFonts w:cstheme="minorHAnsi"/>
          <w:i/>
          <w:iCs/>
        </w:rPr>
        <w:t>,</w:t>
      </w:r>
      <w:r w:rsidR="00D879DD" w:rsidRPr="001A3829">
        <w:rPr>
          <w:rFonts w:cstheme="minorHAnsi"/>
        </w:rPr>
        <w:t xml:space="preserve"> Columbia</w:t>
      </w:r>
      <w:r w:rsidRPr="001A3829">
        <w:rPr>
          <w:rFonts w:cstheme="minorHAnsi"/>
        </w:rPr>
        <w:t xml:space="preserve"> University Press, </w:t>
      </w:r>
      <w:r w:rsidR="45507598" w:rsidRPr="001A3829">
        <w:rPr>
          <w:rFonts w:cstheme="minorHAnsi"/>
        </w:rPr>
        <w:t>June</w:t>
      </w:r>
      <w:r w:rsidRPr="001A3829">
        <w:rPr>
          <w:rFonts w:cstheme="minorHAnsi"/>
        </w:rPr>
        <w:t xml:space="preserve"> 2021</w:t>
      </w:r>
      <w:r w:rsidR="0077401E" w:rsidRPr="001A3829">
        <w:rPr>
          <w:rFonts w:cstheme="minorHAnsi"/>
        </w:rPr>
        <w:t>.</w:t>
      </w:r>
    </w:p>
    <w:p w14:paraId="3E386200" w14:textId="18E062D5" w:rsidR="008D3300" w:rsidRPr="001A3829" w:rsidRDefault="5411F0C2" w:rsidP="008D3300">
      <w:pPr>
        <w:rPr>
          <w:rFonts w:cstheme="minorHAnsi"/>
        </w:rPr>
      </w:pPr>
      <w:r w:rsidRPr="001A3829">
        <w:rPr>
          <w:rFonts w:cstheme="minorHAnsi"/>
        </w:rPr>
        <w:t xml:space="preserve">Editor, </w:t>
      </w:r>
      <w:r w:rsidRPr="001A3829">
        <w:rPr>
          <w:rFonts w:cstheme="minorHAnsi"/>
          <w:i/>
          <w:iCs/>
        </w:rPr>
        <w:t>Africa Muckraking: 75 years of Investigative Journalism from Africa,</w:t>
      </w:r>
      <w:r w:rsidRPr="001A3829">
        <w:rPr>
          <w:rFonts w:cstheme="minorHAnsi"/>
        </w:rPr>
        <w:t xml:space="preserve"> Jacana Press, November 2017. </w:t>
      </w:r>
    </w:p>
    <w:p w14:paraId="141466A8" w14:textId="1202F551" w:rsidR="008D3300" w:rsidRPr="001A3829" w:rsidRDefault="5411F0C2" w:rsidP="008D3300">
      <w:pPr>
        <w:rPr>
          <w:rFonts w:cstheme="minorHAnsi"/>
        </w:rPr>
      </w:pPr>
      <w:r w:rsidRPr="001A3829">
        <w:rPr>
          <w:rFonts w:cstheme="minorHAnsi"/>
        </w:rPr>
        <w:t>Editor,</w:t>
      </w:r>
      <w:r w:rsidRPr="001A3829">
        <w:rPr>
          <w:rFonts w:cstheme="minorHAnsi"/>
          <w:i/>
          <w:iCs/>
        </w:rPr>
        <w:t xml:space="preserve"> In the Service of Power: Media Capture and the Threat to Democracy, </w:t>
      </w:r>
      <w:r w:rsidRPr="001A3829">
        <w:rPr>
          <w:rFonts w:cstheme="minorHAnsi"/>
        </w:rPr>
        <w:t>Center for International Media Assistance, February 2017.</w:t>
      </w:r>
    </w:p>
    <w:p w14:paraId="6DB2F5EC" w14:textId="3CB007E9" w:rsidR="008D3300" w:rsidRPr="001A3829" w:rsidRDefault="5411F0C2" w:rsidP="008D3300">
      <w:pPr>
        <w:rPr>
          <w:rFonts w:cstheme="minorHAnsi"/>
        </w:rPr>
      </w:pPr>
      <w:r w:rsidRPr="001A3829">
        <w:rPr>
          <w:rFonts w:cstheme="minorHAnsi"/>
        </w:rPr>
        <w:t xml:space="preserve">Editor, </w:t>
      </w:r>
      <w:r w:rsidRPr="001A3829">
        <w:rPr>
          <w:rFonts w:cstheme="minorHAnsi"/>
          <w:i/>
          <w:iCs/>
        </w:rPr>
        <w:t>Global Muckraking: 100 Years of Investigative Journalism from Around the World,</w:t>
      </w:r>
      <w:r w:rsidRPr="001A3829">
        <w:rPr>
          <w:rFonts w:cstheme="minorHAnsi"/>
        </w:rPr>
        <w:t xml:space="preserve"> New Press, September 2014.</w:t>
      </w:r>
    </w:p>
    <w:p w14:paraId="05915619" w14:textId="0672EE93" w:rsidR="008D3300" w:rsidRPr="001A3829" w:rsidRDefault="008D3300" w:rsidP="008D3300">
      <w:pPr>
        <w:rPr>
          <w:rFonts w:cstheme="minorHAnsi"/>
        </w:rPr>
      </w:pPr>
      <w:r w:rsidRPr="001A3829">
        <w:rPr>
          <w:rFonts w:cstheme="minorHAnsi"/>
        </w:rPr>
        <w:t xml:space="preserve">Co-editor with Eamon Kircher-Allen, </w:t>
      </w:r>
      <w:r w:rsidRPr="001A3829">
        <w:rPr>
          <w:rFonts w:cstheme="minorHAnsi"/>
          <w:i/>
          <w:iCs/>
        </w:rPr>
        <w:t>From Cairo to Wall Street; Voices from the Global Spring,</w:t>
      </w:r>
      <w:r w:rsidRPr="001A3829">
        <w:rPr>
          <w:rFonts w:cstheme="minorHAnsi"/>
        </w:rPr>
        <w:t xml:space="preserve"> New Press, 2012.</w:t>
      </w:r>
    </w:p>
    <w:p w14:paraId="33A0BE32" w14:textId="051A71E6" w:rsidR="008D3300" w:rsidRPr="001A3829" w:rsidRDefault="5411F0C2" w:rsidP="008D3300">
      <w:pPr>
        <w:rPr>
          <w:rFonts w:cstheme="minorHAnsi"/>
        </w:rPr>
      </w:pPr>
      <w:r w:rsidRPr="001A3829">
        <w:rPr>
          <w:rFonts w:cstheme="minorHAnsi"/>
        </w:rPr>
        <w:t xml:space="preserve">Editor, </w:t>
      </w:r>
      <w:r w:rsidRPr="001A3829">
        <w:rPr>
          <w:rFonts w:cstheme="minorHAnsi"/>
          <w:i/>
          <w:iCs/>
        </w:rPr>
        <w:t>Bad News: How the Press Missed the Biggest Story of the 21st Century,</w:t>
      </w:r>
      <w:r w:rsidRPr="001A3829">
        <w:rPr>
          <w:rFonts w:cstheme="minorHAnsi"/>
        </w:rPr>
        <w:t xml:space="preserve"> New Press, 2011.</w:t>
      </w:r>
    </w:p>
    <w:p w14:paraId="198C95E7" w14:textId="77777777" w:rsidR="5411F0C2" w:rsidRPr="001A3829" w:rsidRDefault="5411F0C2" w:rsidP="5411F0C2">
      <w:pPr>
        <w:rPr>
          <w:rFonts w:cstheme="minorHAnsi"/>
        </w:rPr>
      </w:pPr>
      <w:r w:rsidRPr="001A3829">
        <w:rPr>
          <w:rFonts w:cstheme="minorHAnsi"/>
        </w:rPr>
        <w:t xml:space="preserve">Co-editor with Liza Featherstone, </w:t>
      </w:r>
      <w:r w:rsidRPr="001A3829">
        <w:rPr>
          <w:rFonts w:cstheme="minorHAnsi"/>
          <w:i/>
          <w:iCs/>
        </w:rPr>
        <w:t>Covering Labor: A Reporter’s Guide to Workers’ Rights in a Global Economy</w:t>
      </w:r>
      <w:r w:rsidRPr="001A3829">
        <w:rPr>
          <w:rFonts w:cstheme="minorHAnsi"/>
        </w:rPr>
        <w:t>, Initiative for Policy Dialogue, 2007.</w:t>
      </w:r>
    </w:p>
    <w:p w14:paraId="3884D2C4" w14:textId="08736136" w:rsidR="5411F0C2" w:rsidRPr="001A3829" w:rsidRDefault="007B7DFD" w:rsidP="5411F0C2">
      <w:pPr>
        <w:rPr>
          <w:rFonts w:cstheme="minorHAnsi"/>
        </w:rPr>
      </w:pPr>
      <w:r w:rsidRPr="001A3829">
        <w:rPr>
          <w:rFonts w:cstheme="minorHAnsi"/>
        </w:rPr>
        <w:t xml:space="preserve">Co-editor with Graham Watts, </w:t>
      </w:r>
      <w:r w:rsidR="5411F0C2" w:rsidRPr="001A3829">
        <w:rPr>
          <w:rFonts w:cstheme="minorHAnsi"/>
          <w:i/>
          <w:iCs/>
        </w:rPr>
        <w:t>Covering Business and Economics</w:t>
      </w:r>
      <w:r w:rsidR="5411F0C2" w:rsidRPr="001A3829">
        <w:rPr>
          <w:rFonts w:cstheme="minorHAnsi"/>
        </w:rPr>
        <w:t xml:space="preserve">, with Graham Watts, Fudan University Press, 2007. </w:t>
      </w:r>
    </w:p>
    <w:p w14:paraId="6D190840" w14:textId="77777777" w:rsidR="008D3300" w:rsidRPr="001A3829" w:rsidRDefault="008D3300" w:rsidP="008D3300">
      <w:pPr>
        <w:rPr>
          <w:rFonts w:cstheme="minorHAnsi"/>
        </w:rPr>
      </w:pPr>
      <w:r w:rsidRPr="001A3829">
        <w:rPr>
          <w:rFonts w:cstheme="minorHAnsi"/>
        </w:rPr>
        <w:lastRenderedPageBreak/>
        <w:t xml:space="preserve">Co-editor with Svetlana Tsalik, </w:t>
      </w:r>
      <w:r w:rsidRPr="001A3829">
        <w:rPr>
          <w:rFonts w:cstheme="minorHAnsi"/>
          <w:i/>
          <w:iCs/>
        </w:rPr>
        <w:t>Covering Oil: A Reporter’s Guide to Energy and Development</w:t>
      </w:r>
      <w:r w:rsidRPr="001A3829">
        <w:rPr>
          <w:rFonts w:cstheme="minorHAnsi"/>
        </w:rPr>
        <w:t>, Open Society Institute, 2005.</w:t>
      </w:r>
    </w:p>
    <w:p w14:paraId="745E6B4B" w14:textId="6BE20252" w:rsidR="008D3300" w:rsidRPr="001A3829" w:rsidRDefault="5411F0C2" w:rsidP="008D3300">
      <w:pPr>
        <w:rPr>
          <w:rFonts w:cstheme="minorHAnsi"/>
        </w:rPr>
      </w:pPr>
      <w:r w:rsidRPr="001A3829">
        <w:rPr>
          <w:rFonts w:cstheme="minorHAnsi"/>
        </w:rPr>
        <w:t xml:space="preserve">Business and Economic Reporting, </w:t>
      </w:r>
      <w:r w:rsidRPr="001A3829">
        <w:rPr>
          <w:rFonts w:cstheme="minorHAnsi"/>
          <w:i/>
          <w:iCs/>
        </w:rPr>
        <w:t xml:space="preserve">Covering Companies, Financial </w:t>
      </w:r>
      <w:bookmarkStart w:id="1" w:name="_Int_82u4ddXM"/>
      <w:r w:rsidRPr="001A3829">
        <w:rPr>
          <w:rFonts w:cstheme="minorHAnsi"/>
          <w:i/>
          <w:iCs/>
        </w:rPr>
        <w:t>Markets</w:t>
      </w:r>
      <w:bookmarkEnd w:id="1"/>
      <w:r w:rsidRPr="001A3829">
        <w:rPr>
          <w:rFonts w:cstheme="minorHAnsi"/>
          <w:i/>
          <w:iCs/>
        </w:rPr>
        <w:t xml:space="preserve"> and the Broader Economy,</w:t>
      </w:r>
      <w:r w:rsidRPr="001A3829">
        <w:rPr>
          <w:rFonts w:cstheme="minorHAnsi"/>
        </w:rPr>
        <w:t xml:space="preserve"> International Center for </w:t>
      </w:r>
      <w:r w:rsidR="004D2822" w:rsidRPr="001A3829">
        <w:rPr>
          <w:rFonts w:cstheme="minorHAnsi"/>
        </w:rPr>
        <w:t>Journalists, pp</w:t>
      </w:r>
      <w:r w:rsidRPr="001A3829">
        <w:rPr>
          <w:rFonts w:cstheme="minorHAnsi"/>
        </w:rPr>
        <w:t xml:space="preserve"> 13-31, 2005. </w:t>
      </w:r>
    </w:p>
    <w:p w14:paraId="0FF2B2E0" w14:textId="02372BB6" w:rsidR="5411F0C2" w:rsidRPr="001A3829" w:rsidRDefault="5411F0C2" w:rsidP="5411F0C2">
      <w:pPr>
        <w:rPr>
          <w:rFonts w:cstheme="minorHAnsi"/>
        </w:rPr>
      </w:pPr>
      <w:r w:rsidRPr="001A3829">
        <w:rPr>
          <w:rFonts w:cstheme="minorHAnsi"/>
        </w:rPr>
        <w:t xml:space="preserve">Co-editor with Amer Bisat, </w:t>
      </w:r>
      <w:r w:rsidRPr="001A3829">
        <w:rPr>
          <w:rFonts w:cstheme="minorHAnsi"/>
          <w:i/>
          <w:iCs/>
        </w:rPr>
        <w:t>Covering Globalization: A Handbook for Reporters</w:t>
      </w:r>
      <w:r w:rsidRPr="001A3829">
        <w:rPr>
          <w:rFonts w:cstheme="minorHAnsi"/>
        </w:rPr>
        <w:t>, Columbia University Press, 2004.</w:t>
      </w:r>
    </w:p>
    <w:p w14:paraId="2D1EC497" w14:textId="276585B3" w:rsidR="008D3300" w:rsidRPr="001A3829" w:rsidRDefault="5411F0C2" w:rsidP="00FD7C68">
      <w:pPr>
        <w:pStyle w:val="Heading1"/>
      </w:pPr>
      <w:r w:rsidRPr="001A3829">
        <w:t>BOOK CHAPTERS</w:t>
      </w:r>
    </w:p>
    <w:p w14:paraId="6D6B8DE6" w14:textId="32996CE9" w:rsidR="000A798D" w:rsidRPr="001A3829" w:rsidRDefault="4EA140D4" w:rsidP="008D3300">
      <w:pPr>
        <w:rPr>
          <w:rFonts w:cstheme="minorHAnsi"/>
        </w:rPr>
      </w:pPr>
      <w:r w:rsidRPr="001A3829">
        <w:rPr>
          <w:rFonts w:cstheme="minorHAnsi"/>
        </w:rPr>
        <w:t>“Shining a Light on Tax Avoidance: How the Panama Papers Created Salience in a World Crowded with Good Causes</w:t>
      </w:r>
      <w:r w:rsidR="00BB7DEB">
        <w:rPr>
          <w:rFonts w:cstheme="minorHAnsi"/>
        </w:rPr>
        <w:t>.”</w:t>
      </w:r>
      <w:r w:rsidRPr="001A3829">
        <w:rPr>
          <w:rFonts w:cstheme="minorHAnsi"/>
        </w:rPr>
        <w:t xml:space="preserve"> Gonçalves, A., Schiffrin, A., &amp; Fabricatorian, S. In J. Weber, &amp; R. S. Dunham (Eds.), The Routledge Companion to Business Journalism, (Routledge Media and Cultural Studies Companions). Routledge, 2024. </w:t>
      </w:r>
    </w:p>
    <w:p w14:paraId="170C01FE" w14:textId="594AF77F" w:rsidR="008D3300" w:rsidRPr="001A3829" w:rsidRDefault="008D3300" w:rsidP="008D3300">
      <w:pPr>
        <w:rPr>
          <w:rFonts w:cstheme="minorHAnsi"/>
        </w:rPr>
      </w:pPr>
      <w:r w:rsidRPr="001A3829">
        <w:rPr>
          <w:rFonts w:cstheme="minorHAnsi"/>
        </w:rPr>
        <w:t>“Online misinformation: policy lessons from the Global South</w:t>
      </w:r>
      <w:r w:rsidR="00BB7DEB">
        <w:rPr>
          <w:rFonts w:cstheme="minorHAnsi"/>
        </w:rPr>
        <w:t>.”</w:t>
      </w:r>
      <w:r w:rsidRPr="001A3829">
        <w:rPr>
          <w:rFonts w:cstheme="minorHAnsi"/>
        </w:rPr>
        <w:t xml:space="preserve"> </w:t>
      </w:r>
      <w:r w:rsidR="00BB7DEB">
        <w:rPr>
          <w:rFonts w:cstheme="minorHAnsi"/>
        </w:rPr>
        <w:t xml:space="preserve">With </w:t>
      </w:r>
      <w:r w:rsidRPr="001A3829">
        <w:rPr>
          <w:rFonts w:cstheme="minorHAnsi"/>
        </w:rPr>
        <w:t xml:space="preserve">Peter Cunliffe-Jones in </w:t>
      </w:r>
      <w:r w:rsidRPr="001A3829">
        <w:rPr>
          <w:rFonts w:cstheme="minorHAnsi"/>
          <w:i/>
          <w:iCs/>
        </w:rPr>
        <w:t>Disinformation in the Global South</w:t>
      </w:r>
      <w:r w:rsidRPr="001A3829">
        <w:rPr>
          <w:rFonts w:cstheme="minorHAnsi"/>
        </w:rPr>
        <w:t xml:space="preserve">, by Herman Wasserman and Dani Madrid Morales, Columbia University Press, </w:t>
      </w:r>
      <w:r w:rsidR="00E75411" w:rsidRPr="001A3829">
        <w:rPr>
          <w:rFonts w:cstheme="minorHAnsi"/>
        </w:rPr>
        <w:t>2022</w:t>
      </w:r>
      <w:r w:rsidRPr="001A3829">
        <w:rPr>
          <w:rFonts w:cstheme="minorHAnsi"/>
        </w:rPr>
        <w:t>.</w:t>
      </w:r>
    </w:p>
    <w:p w14:paraId="088A25D3" w14:textId="7471FA15" w:rsidR="008D3300" w:rsidRPr="001A3829" w:rsidRDefault="4EA140D4" w:rsidP="008D3300">
      <w:pPr>
        <w:rPr>
          <w:rFonts w:cstheme="minorHAnsi"/>
        </w:rPr>
      </w:pPr>
      <w:r w:rsidRPr="001A3829">
        <w:rPr>
          <w:rFonts w:cstheme="minorHAnsi"/>
        </w:rPr>
        <w:t>"Captured Media? Examining Brazilian Coverage of Lava Jato</w:t>
      </w:r>
      <w:r w:rsidR="00BB7DEB">
        <w:rPr>
          <w:rFonts w:cstheme="minorHAnsi"/>
        </w:rPr>
        <w:t>.”</w:t>
      </w:r>
      <w:r w:rsidRPr="001A3829">
        <w:rPr>
          <w:rFonts w:cstheme="minorHAnsi"/>
        </w:rPr>
        <w:t xml:space="preserve"> </w:t>
      </w:r>
      <w:r w:rsidR="00BB7DEB">
        <w:rPr>
          <w:rFonts w:cstheme="minorHAnsi"/>
        </w:rPr>
        <w:t>with</w:t>
      </w:r>
      <w:r w:rsidRPr="001A3829">
        <w:rPr>
          <w:rFonts w:cstheme="minorHAnsi"/>
        </w:rPr>
        <w:t xml:space="preserve"> Daniela Campello, Karine Belarmino and Debora Thome. </w:t>
      </w:r>
      <w:r w:rsidRPr="001A3829">
        <w:rPr>
          <w:rFonts w:cstheme="minorHAnsi"/>
          <w:i/>
          <w:iCs/>
        </w:rPr>
        <w:t>Corruption and the Lava Jato Scandal in Latin America,</w:t>
      </w:r>
      <w:r w:rsidRPr="001A3829">
        <w:rPr>
          <w:rFonts w:cstheme="minorHAnsi"/>
        </w:rPr>
        <w:t xml:space="preserve"> Routledge, 2020. </w:t>
      </w:r>
    </w:p>
    <w:p w14:paraId="2508C128" w14:textId="77777777" w:rsidR="00BB7DEB" w:rsidRDefault="5411F0C2" w:rsidP="008D3300">
      <w:pPr>
        <w:rPr>
          <w:rFonts w:cstheme="minorHAnsi"/>
        </w:rPr>
      </w:pPr>
      <w:r w:rsidRPr="001A3829">
        <w:rPr>
          <w:rFonts w:cstheme="minorHAnsi"/>
        </w:rPr>
        <w:t xml:space="preserve">“Investigative Journalism, on Oil, Gas, Mining: Has Donor-Driven Use of Digital Technology Made a Difference?” Co-authored with Ryan Powell, </w:t>
      </w:r>
      <w:r w:rsidRPr="001A3829">
        <w:rPr>
          <w:rFonts w:cstheme="minorHAnsi"/>
          <w:i/>
          <w:iCs/>
        </w:rPr>
        <w:t>Making Transparency Possible: An Interdisciplinary Dialogue</w:t>
      </w:r>
      <w:r w:rsidRPr="001A3829">
        <w:rPr>
          <w:rFonts w:cstheme="minorHAnsi"/>
        </w:rPr>
        <w:t>. Cappelen Damm Akademisk, 2019.</w:t>
      </w:r>
    </w:p>
    <w:p w14:paraId="36D9C11B" w14:textId="0FE2426E" w:rsidR="008D3300" w:rsidRPr="001A3829" w:rsidRDefault="00BB7DEB" w:rsidP="008D3300">
      <w:pPr>
        <w:rPr>
          <w:rFonts w:cstheme="minorHAnsi"/>
        </w:rPr>
      </w:pPr>
      <w:r w:rsidRPr="001A3829">
        <w:rPr>
          <w:rFonts w:cstheme="minorHAnsi"/>
        </w:rPr>
        <w:t xml:space="preserve"> </w:t>
      </w:r>
      <w:r w:rsidR="5411F0C2" w:rsidRPr="001A3829">
        <w:rPr>
          <w:rFonts w:cstheme="minorHAnsi"/>
        </w:rPr>
        <w:t>“Bad Law – Legal and Regulatory Responses to Misinformation in Sub-Saharan Africa 2016-2020</w:t>
      </w:r>
      <w:r>
        <w:rPr>
          <w:rFonts w:cstheme="minorHAnsi"/>
        </w:rPr>
        <w:t>.”</w:t>
      </w:r>
      <w:r w:rsidR="5411F0C2" w:rsidRPr="001A3829">
        <w:rPr>
          <w:rFonts w:cstheme="minorHAnsi"/>
        </w:rPr>
        <w:t xml:space="preserve"> in </w:t>
      </w:r>
      <w:r w:rsidR="5411F0C2" w:rsidRPr="001A3829">
        <w:rPr>
          <w:rFonts w:cstheme="minorHAnsi"/>
          <w:i/>
          <w:iCs/>
        </w:rPr>
        <w:t>Misinformation Policy</w:t>
      </w:r>
      <w:r w:rsidR="5411F0C2" w:rsidRPr="001A3829">
        <w:rPr>
          <w:rFonts w:cstheme="minorHAnsi"/>
        </w:rPr>
        <w:t xml:space="preserve">, </w:t>
      </w:r>
      <w:r>
        <w:rPr>
          <w:rFonts w:cstheme="minorHAnsi"/>
        </w:rPr>
        <w:t>with</w:t>
      </w:r>
      <w:r w:rsidR="5411F0C2" w:rsidRPr="001A3829">
        <w:rPr>
          <w:rFonts w:cstheme="minorHAnsi"/>
        </w:rPr>
        <w:t xml:space="preserve"> Peter Cunliffe-Jones, Assane Diagne, </w:t>
      </w:r>
      <w:r w:rsidRPr="001A3829">
        <w:rPr>
          <w:rFonts w:cstheme="minorHAnsi"/>
        </w:rPr>
        <w:t xml:space="preserve">and </w:t>
      </w:r>
      <w:r w:rsidR="5411F0C2" w:rsidRPr="001A3829">
        <w:rPr>
          <w:rFonts w:cstheme="minorHAnsi"/>
        </w:rPr>
        <w:t>Alan Finlay, University of Westminster Press, London, June 2018.</w:t>
      </w:r>
    </w:p>
    <w:p w14:paraId="5AD1FE27" w14:textId="3DA4D99D" w:rsidR="008D3300" w:rsidRPr="001A3829" w:rsidRDefault="4EA140D4" w:rsidP="008D3300">
      <w:pPr>
        <w:rPr>
          <w:rFonts w:cstheme="minorHAnsi"/>
        </w:rPr>
      </w:pPr>
      <w:r w:rsidRPr="001A3829">
        <w:rPr>
          <w:rFonts w:cstheme="minorHAnsi"/>
        </w:rPr>
        <w:t>“If a Tree Falls in the Forest: Press Coverage of the Millennium Village Project</w:t>
      </w:r>
      <w:r w:rsidR="00BB7DEB">
        <w:rPr>
          <w:rFonts w:cstheme="minorHAnsi"/>
        </w:rPr>
        <w:t>.”</w:t>
      </w:r>
      <w:r w:rsidRPr="001A3829">
        <w:rPr>
          <w:rFonts w:cstheme="minorHAnsi"/>
        </w:rPr>
        <w:t xml:space="preserve"> co-authored with Audrey Ariss, in </w:t>
      </w:r>
      <w:r w:rsidRPr="001A3829">
        <w:rPr>
          <w:rFonts w:cstheme="minorHAnsi"/>
          <w:i/>
          <w:iCs/>
        </w:rPr>
        <w:t>Developing News: Global Journalism and the News Coverage of Development Policy</w:t>
      </w:r>
      <w:r w:rsidRPr="001A3829">
        <w:rPr>
          <w:rFonts w:cstheme="minorHAnsi"/>
        </w:rPr>
        <w:t xml:space="preserve"> since 1945, edited by Jairo Lugo-Ocando and An Nguyen, Routledge, 2017. </w:t>
      </w:r>
    </w:p>
    <w:p w14:paraId="450FF3BC" w14:textId="61063000" w:rsidR="008D3300" w:rsidRPr="001A3829" w:rsidRDefault="4EA140D4" w:rsidP="008D3300">
      <w:pPr>
        <w:rPr>
          <w:rFonts w:cstheme="minorHAnsi"/>
        </w:rPr>
      </w:pPr>
      <w:r w:rsidRPr="001A3829">
        <w:rPr>
          <w:rFonts w:cstheme="minorHAnsi"/>
        </w:rPr>
        <w:t>“Labor journalism, human rights, and social change</w:t>
      </w:r>
      <w:r w:rsidR="00BB7DEB">
        <w:rPr>
          <w:rFonts w:cstheme="minorHAnsi"/>
        </w:rPr>
        <w:t>.”</w:t>
      </w:r>
      <w:r w:rsidRPr="001A3829">
        <w:rPr>
          <w:rFonts w:cstheme="minorHAnsi"/>
        </w:rPr>
        <w:t xml:space="preserve"> co-authored with Beatrice Santa-Wood, in </w:t>
      </w:r>
      <w:r w:rsidRPr="001A3829">
        <w:rPr>
          <w:rFonts w:cstheme="minorHAnsi"/>
          <w:i/>
          <w:iCs/>
        </w:rPr>
        <w:t>Routledge Companion to Media &amp; Human Rights”</w:t>
      </w:r>
      <w:r w:rsidR="00EC7A53" w:rsidRPr="001A3829">
        <w:rPr>
          <w:rFonts w:cstheme="minorHAnsi"/>
          <w:i/>
          <w:iCs/>
        </w:rPr>
        <w:t xml:space="preserve"> </w:t>
      </w:r>
      <w:r w:rsidRPr="001A3829">
        <w:rPr>
          <w:rFonts w:cstheme="minorHAnsi"/>
        </w:rPr>
        <w:t>edited by Silvio Waisbord, Routledge, 2017.</w:t>
      </w:r>
    </w:p>
    <w:p w14:paraId="6383226C" w14:textId="0331A1E8" w:rsidR="006D1C61" w:rsidRPr="006D1C61" w:rsidRDefault="006D1C61" w:rsidP="006D1C61">
      <w:pPr>
        <w:rPr>
          <w:rFonts w:cstheme="minorHAnsi"/>
          <w:i/>
          <w:iCs/>
        </w:rPr>
      </w:pPr>
      <w:r w:rsidRPr="001A3829">
        <w:rPr>
          <w:rFonts w:cstheme="minorHAnsi"/>
        </w:rPr>
        <w:t>“Clyde Miller and the Institute for Propaganda Analysis: Fighting Disinformation in the 1930s</w:t>
      </w:r>
      <w:r>
        <w:rPr>
          <w:rFonts w:cstheme="minorHAnsi"/>
        </w:rPr>
        <w:t>.”</w:t>
      </w:r>
      <w:r w:rsidRPr="001A3829">
        <w:rPr>
          <w:rFonts w:cstheme="minorHAnsi"/>
        </w:rPr>
        <w:t xml:space="preserve"> </w:t>
      </w:r>
      <w:r w:rsidR="00C67EE9" w:rsidRPr="00C67EE9">
        <w:rPr>
          <w:rFonts w:cstheme="minorHAnsi"/>
          <w:i/>
          <w:iCs/>
        </w:rPr>
        <w:t>Who’s</w:t>
      </w:r>
      <w:r>
        <w:rPr>
          <w:rFonts w:cstheme="minorHAnsi"/>
          <w:i/>
          <w:iCs/>
        </w:rPr>
        <w:t xml:space="preserve"> Afraid of Academic </w:t>
      </w:r>
      <w:r w:rsidR="00F66BE7">
        <w:rPr>
          <w:rFonts w:cstheme="minorHAnsi"/>
          <w:i/>
          <w:iCs/>
        </w:rPr>
        <w:t>Freedom?</w:t>
      </w:r>
      <w:r w:rsidRPr="001A3829">
        <w:rPr>
          <w:rFonts w:cstheme="minorHAnsi"/>
        </w:rPr>
        <w:t xml:space="preserve"> edited by Jonathan Cole and Akeel Bilgrami, </w:t>
      </w:r>
      <w:r w:rsidR="00F66BE7">
        <w:rPr>
          <w:rFonts w:cstheme="minorHAnsi"/>
        </w:rPr>
        <w:t>Columbia University Press, 2016</w:t>
      </w:r>
      <w:r w:rsidRPr="001A3829">
        <w:rPr>
          <w:rFonts w:cstheme="minorHAnsi"/>
        </w:rPr>
        <w:t>.</w:t>
      </w:r>
      <w:r>
        <w:rPr>
          <w:rFonts w:cstheme="minorHAnsi"/>
        </w:rPr>
        <w:t xml:space="preserve"> </w:t>
      </w:r>
    </w:p>
    <w:p w14:paraId="10065DC6" w14:textId="684DB846" w:rsidR="008D3300" w:rsidRPr="001A3829" w:rsidRDefault="4EA140D4" w:rsidP="008D3300">
      <w:pPr>
        <w:rPr>
          <w:rFonts w:cstheme="minorHAnsi"/>
        </w:rPr>
      </w:pPr>
      <w:r w:rsidRPr="001A3829">
        <w:rPr>
          <w:rFonts w:cstheme="minorHAnsi"/>
        </w:rPr>
        <w:t>“Bloggers, celebrities, and economists: news coverage of the Millennium Village Project</w:t>
      </w:r>
      <w:r w:rsidR="00BB7DEB">
        <w:rPr>
          <w:rFonts w:cstheme="minorHAnsi"/>
        </w:rPr>
        <w:t>.”</w:t>
      </w:r>
      <w:r w:rsidRPr="001A3829">
        <w:rPr>
          <w:rFonts w:cstheme="minorHAnsi"/>
        </w:rPr>
        <w:t xml:space="preserve"> co-authored with Audrey Ariss and Michelle Chahine, published in </w:t>
      </w:r>
      <w:r w:rsidRPr="001A3829">
        <w:rPr>
          <w:rFonts w:cstheme="minorHAnsi"/>
          <w:i/>
          <w:iCs/>
        </w:rPr>
        <w:t>Africa’s Media Image in the 21st Century: From the “Heart of Darkness” to “Africa Rising”</w:t>
      </w:r>
      <w:r w:rsidRPr="001A3829">
        <w:rPr>
          <w:rFonts w:cstheme="minorHAnsi"/>
        </w:rPr>
        <w:t xml:space="preserve"> edited by Melanie Bunce, Suzanne Franks, and Chris Paterson, Routledge, 2016.</w:t>
      </w:r>
    </w:p>
    <w:p w14:paraId="5F482CAD" w14:textId="0D0FBB6D" w:rsidR="008D3300" w:rsidRPr="001A3829" w:rsidRDefault="4EA140D4" w:rsidP="008D3300">
      <w:pPr>
        <w:rPr>
          <w:rFonts w:cstheme="minorHAnsi"/>
        </w:rPr>
      </w:pPr>
      <w:r w:rsidRPr="001A3829">
        <w:rPr>
          <w:rFonts w:cstheme="minorHAnsi"/>
        </w:rPr>
        <w:t>“Digital Technologies and the Extractive Sector: the new wave of journalism in resource-rich countries</w:t>
      </w:r>
      <w:r w:rsidR="00BB7DEB">
        <w:rPr>
          <w:rFonts w:cstheme="minorHAnsi"/>
        </w:rPr>
        <w:t>.”</w:t>
      </w:r>
      <w:r w:rsidRPr="001A3829">
        <w:rPr>
          <w:rFonts w:cstheme="minorHAnsi"/>
        </w:rPr>
        <w:t xml:space="preserve"> co-authored with Erika Rodrigues, published in </w:t>
      </w:r>
      <w:r w:rsidRPr="001A3829">
        <w:rPr>
          <w:rFonts w:cstheme="minorHAnsi"/>
          <w:i/>
          <w:iCs/>
        </w:rPr>
        <w:t>Participatory Politics and Citizen Journalism in a Networked Africa</w:t>
      </w:r>
      <w:r w:rsidRPr="001A3829">
        <w:rPr>
          <w:rFonts w:cstheme="minorHAnsi"/>
        </w:rPr>
        <w:t xml:space="preserve"> edited by Bruce Mutsvairo, Palgrave Macmillan, 2015.</w:t>
      </w:r>
    </w:p>
    <w:p w14:paraId="6EE6C814" w14:textId="2579AED8" w:rsidR="008D3300" w:rsidRPr="001A3829" w:rsidRDefault="4EA140D4" w:rsidP="008D3300">
      <w:pPr>
        <w:rPr>
          <w:rFonts w:cstheme="minorHAnsi"/>
        </w:rPr>
      </w:pPr>
      <w:r w:rsidRPr="001A3829">
        <w:rPr>
          <w:rFonts w:cstheme="minorHAnsi"/>
        </w:rPr>
        <w:t>“US Business Press and the Financial Crisis</w:t>
      </w:r>
      <w:r w:rsidR="00BB7DEB">
        <w:rPr>
          <w:rFonts w:cstheme="minorHAnsi"/>
        </w:rPr>
        <w:t>.”</w:t>
      </w:r>
      <w:r w:rsidRPr="001A3829">
        <w:rPr>
          <w:rFonts w:cstheme="minorHAnsi"/>
        </w:rPr>
        <w:t xml:space="preserve"> in </w:t>
      </w:r>
      <w:r w:rsidRPr="001A3829">
        <w:rPr>
          <w:rFonts w:cstheme="minorHAnsi"/>
          <w:i/>
          <w:iCs/>
        </w:rPr>
        <w:t>The Soothsayers of Doom: The Media and Financial Crises</w:t>
      </w:r>
      <w:r w:rsidRPr="001A3829">
        <w:rPr>
          <w:rFonts w:cstheme="minorHAnsi"/>
        </w:rPr>
        <w:t xml:space="preserve"> edited by Steve Schifferes, Routledge, 2014.</w:t>
      </w:r>
    </w:p>
    <w:p w14:paraId="2696A24D" w14:textId="4409878E" w:rsidR="008D3300" w:rsidRPr="001A3829" w:rsidRDefault="4EA140D4" w:rsidP="008D3300">
      <w:pPr>
        <w:rPr>
          <w:rFonts w:cstheme="minorHAnsi"/>
        </w:rPr>
      </w:pPr>
      <w:r w:rsidRPr="001A3829">
        <w:rPr>
          <w:rFonts w:cstheme="minorHAnsi"/>
        </w:rPr>
        <w:t>“From Leninist Lapdogs to Bothersome Bloggers: Vietnamese expression in the age of the internet</w:t>
      </w:r>
      <w:r w:rsidR="00BB7DEB">
        <w:rPr>
          <w:rFonts w:cstheme="minorHAnsi"/>
        </w:rPr>
        <w:t>.”</w:t>
      </w:r>
      <w:r w:rsidRPr="001A3829">
        <w:rPr>
          <w:rFonts w:cstheme="minorHAnsi"/>
        </w:rPr>
        <w:t xml:space="preserve"> with Catherine Mackinley in </w:t>
      </w:r>
      <w:r w:rsidRPr="001A3829">
        <w:rPr>
          <w:rFonts w:cstheme="minorHAnsi"/>
          <w:i/>
          <w:iCs/>
        </w:rPr>
        <w:t>State Power and Information Infrastructure</w:t>
      </w:r>
      <w:r w:rsidRPr="001A3829">
        <w:rPr>
          <w:rFonts w:cstheme="minorHAnsi"/>
        </w:rPr>
        <w:t xml:space="preserve"> edited by Philip Howards and Muzammil Hussain. Ashgate, December 2013.</w:t>
      </w:r>
    </w:p>
    <w:p w14:paraId="7BDD2156" w14:textId="3258DCBF" w:rsidR="008D3300" w:rsidRPr="001A3829" w:rsidRDefault="5411F0C2" w:rsidP="008D3300">
      <w:pPr>
        <w:rPr>
          <w:rFonts w:cstheme="minorHAnsi"/>
        </w:rPr>
      </w:pPr>
      <w:r w:rsidRPr="001A3829">
        <w:rPr>
          <w:rFonts w:cstheme="minorHAnsi"/>
        </w:rPr>
        <w:t>"The Limits to Foreign Funded Journalism Training in Africa</w:t>
      </w:r>
      <w:r w:rsidR="00BB7DEB">
        <w:rPr>
          <w:rFonts w:cstheme="minorHAnsi"/>
        </w:rPr>
        <w:t>.”</w:t>
      </w:r>
      <w:r w:rsidRPr="001A3829">
        <w:rPr>
          <w:rFonts w:cstheme="minorHAnsi"/>
        </w:rPr>
        <w:t xml:space="preserve"> </w:t>
      </w:r>
      <w:r w:rsidRPr="001A3829">
        <w:rPr>
          <w:rFonts w:cstheme="minorHAnsi"/>
          <w:i/>
          <w:iCs/>
        </w:rPr>
        <w:t>Journalism, Education, Training and Employment</w:t>
      </w:r>
      <w:r w:rsidRPr="001A3829">
        <w:rPr>
          <w:rFonts w:cstheme="minorHAnsi"/>
        </w:rPr>
        <w:t>, edited by Bob Franklin and Donica Mensing. Routledge, 2011.</w:t>
      </w:r>
    </w:p>
    <w:p w14:paraId="146A887A" w14:textId="682A89C8" w:rsidR="5411F0C2" w:rsidRPr="001A3829" w:rsidRDefault="4EA140D4" w:rsidP="5411F0C2">
      <w:pPr>
        <w:rPr>
          <w:rFonts w:cstheme="minorHAnsi"/>
        </w:rPr>
      </w:pPr>
      <w:r w:rsidRPr="001A3829">
        <w:rPr>
          <w:rFonts w:cstheme="minorHAnsi"/>
        </w:rPr>
        <w:lastRenderedPageBreak/>
        <w:t>"PR in Developing Countries</w:t>
      </w:r>
      <w:r w:rsidR="00BB7DEB">
        <w:rPr>
          <w:rFonts w:cstheme="minorHAnsi"/>
        </w:rPr>
        <w:t>.”</w:t>
      </w:r>
      <w:r w:rsidRPr="001A3829">
        <w:rPr>
          <w:rFonts w:cstheme="minorHAnsi"/>
        </w:rPr>
        <w:t xml:space="preserve"> </w:t>
      </w:r>
      <w:r w:rsidRPr="001A3829">
        <w:rPr>
          <w:rFonts w:cstheme="minorHAnsi"/>
          <w:i/>
          <w:iCs/>
        </w:rPr>
        <w:t>Where the Truth Lies</w:t>
      </w:r>
      <w:r w:rsidRPr="001A3829">
        <w:rPr>
          <w:rFonts w:cstheme="minorHAnsi"/>
        </w:rPr>
        <w:t xml:space="preserve">, edited by Julia Hobsbawm, Atlantic Books, 2006. </w:t>
      </w:r>
      <w:r w:rsidR="00330B9F">
        <w:rPr>
          <w:rFonts w:cstheme="minorHAnsi"/>
        </w:rPr>
        <w:br/>
      </w:r>
    </w:p>
    <w:p w14:paraId="66F8A36D" w14:textId="291815F2" w:rsidR="008D3300" w:rsidRPr="001A3829" w:rsidRDefault="008D3300" w:rsidP="00FD7C68">
      <w:pPr>
        <w:pStyle w:val="Heading1"/>
      </w:pPr>
      <w:r w:rsidRPr="001A3829">
        <w:t>REPORTS AND</w:t>
      </w:r>
      <w:r w:rsidR="00EC7A53" w:rsidRPr="001A3829">
        <w:t xml:space="preserve"> POLICY BRIEFS</w:t>
      </w:r>
    </w:p>
    <w:p w14:paraId="545AD74F" w14:textId="0C543CA3" w:rsidR="00AD140F" w:rsidRDefault="00AD140F" w:rsidP="5411F0C2">
      <w:pPr>
        <w:rPr>
          <w:rFonts w:ascii="Calibri" w:hAnsi="Calibri" w:cs="Calibri"/>
        </w:rPr>
      </w:pPr>
      <w:r>
        <w:rPr>
          <w:rFonts w:ascii="Calibri" w:hAnsi="Calibri" w:cs="Calibri"/>
        </w:rPr>
        <w:t>"AI and the future of journalism: An issue brief for stakeholders</w:t>
      </w:r>
      <w:r w:rsidR="00375BE7">
        <w:rPr>
          <w:rFonts w:ascii="Calibri" w:hAnsi="Calibri" w:cs="Calibri"/>
        </w:rPr>
        <w:t>,</w:t>
      </w:r>
      <w:r>
        <w:rPr>
          <w:rFonts w:ascii="Calibri" w:hAnsi="Calibri" w:cs="Calibri"/>
        </w:rPr>
        <w:t>"</w:t>
      </w:r>
      <w:r w:rsidR="00375BE7">
        <w:rPr>
          <w:rFonts w:ascii="Calibri" w:hAnsi="Calibri" w:cs="Calibri"/>
        </w:rPr>
        <w:t xml:space="preserve"> part of the UNESCO series World Trends in Freedom of Expression and Media Development, </w:t>
      </w:r>
      <w:r w:rsidR="00A952DE">
        <w:rPr>
          <w:rFonts w:ascii="Calibri" w:hAnsi="Calibri" w:cs="Calibri"/>
        </w:rPr>
        <w:t>September, 2024.</w:t>
      </w:r>
    </w:p>
    <w:p w14:paraId="04ED813C" w14:textId="106D8382" w:rsidR="007F696B" w:rsidRPr="001A3829" w:rsidRDefault="4EA140D4" w:rsidP="5411F0C2">
      <w:pPr>
        <w:rPr>
          <w:rFonts w:cstheme="minorHAnsi"/>
        </w:rPr>
      </w:pPr>
      <w:r w:rsidRPr="001A3829">
        <w:rPr>
          <w:rFonts w:cstheme="minorHAnsi"/>
          <w:i/>
          <w:iCs/>
        </w:rPr>
        <w:t xml:space="preserve">The role of journalism promoting democracy and political accountability and sustainable development, </w:t>
      </w:r>
      <w:r w:rsidR="00FD5812">
        <w:rPr>
          <w:rFonts w:cstheme="minorHAnsi"/>
        </w:rPr>
        <w:t xml:space="preserve">with </w:t>
      </w:r>
      <w:r w:rsidR="009410E4" w:rsidRPr="001A3829">
        <w:rPr>
          <w:rFonts w:cstheme="minorHAnsi"/>
        </w:rPr>
        <w:t>Joseph E</w:t>
      </w:r>
      <w:r w:rsidR="001A46E4">
        <w:rPr>
          <w:rFonts w:cstheme="minorHAnsi"/>
        </w:rPr>
        <w:t>.</w:t>
      </w:r>
      <w:r w:rsidR="009410E4" w:rsidRPr="001A3829">
        <w:rPr>
          <w:rFonts w:cstheme="minorHAnsi"/>
        </w:rPr>
        <w:t xml:space="preserve"> </w:t>
      </w:r>
      <w:r w:rsidR="00FD5812" w:rsidRPr="001A3829">
        <w:rPr>
          <w:rFonts w:cstheme="minorHAnsi"/>
        </w:rPr>
        <w:t>Stiglitz, and Dylan Groves.</w:t>
      </w:r>
      <w:r w:rsidR="00FD5812" w:rsidRPr="001A3829">
        <w:rPr>
          <w:rFonts w:cstheme="minorHAnsi"/>
          <w:i/>
          <w:iCs/>
        </w:rPr>
        <w:t xml:space="preserve"> </w:t>
      </w:r>
      <w:r w:rsidRPr="001A3829">
        <w:rPr>
          <w:rFonts w:cstheme="minorHAnsi"/>
        </w:rPr>
        <w:t>UNESCO report, April 16, 2024</w:t>
      </w:r>
      <w:r w:rsidR="001A46E4">
        <w:rPr>
          <w:rFonts w:cstheme="minorHAnsi"/>
        </w:rPr>
        <w:t>.</w:t>
      </w:r>
    </w:p>
    <w:p w14:paraId="2961DCE0" w14:textId="77941625" w:rsidR="00EC7A53" w:rsidRPr="001A3829" w:rsidRDefault="00EC7A53" w:rsidP="5411F0C2">
      <w:pPr>
        <w:rPr>
          <w:rFonts w:cstheme="minorHAnsi"/>
        </w:rPr>
      </w:pPr>
      <w:r w:rsidRPr="00FD5812">
        <w:rPr>
          <w:rFonts w:cstheme="minorHAnsi"/>
          <w:i/>
          <w:iCs/>
        </w:rPr>
        <w:t>"Creating National Funds to Support Journalism and Public-Interest Media</w:t>
      </w:r>
      <w:r w:rsidR="00FD5812">
        <w:rPr>
          <w:rFonts w:cstheme="minorHAnsi"/>
          <w:i/>
          <w:iCs/>
        </w:rPr>
        <w:t>,</w:t>
      </w:r>
      <w:r w:rsidR="00BB7DEB" w:rsidRPr="00FD5812">
        <w:rPr>
          <w:rFonts w:cstheme="minorHAnsi"/>
          <w:i/>
          <w:iCs/>
        </w:rPr>
        <w:t>”</w:t>
      </w:r>
      <w:r w:rsidRPr="001A3829">
        <w:rPr>
          <w:rFonts w:cstheme="minorHAnsi"/>
        </w:rPr>
        <w:t xml:space="preserve"> with </w:t>
      </w:r>
      <w:r w:rsidR="00C32677" w:rsidRPr="001A3829">
        <w:rPr>
          <w:rFonts w:cstheme="minorHAnsi"/>
        </w:rPr>
        <w:t xml:space="preserve">Brigitte </w:t>
      </w:r>
      <w:r w:rsidRPr="001A3829">
        <w:rPr>
          <w:rFonts w:cstheme="minorHAnsi"/>
        </w:rPr>
        <w:t>Alfter. Global Forum for Media Development, Brussels, October, 2023.</w:t>
      </w:r>
    </w:p>
    <w:p w14:paraId="2548D906" w14:textId="072277F7" w:rsidR="00EC7A53" w:rsidRPr="001A3829" w:rsidRDefault="007908B1" w:rsidP="00EC7A53">
      <w:pPr>
        <w:rPr>
          <w:rFonts w:cstheme="minorHAnsi"/>
        </w:rPr>
      </w:pPr>
      <w:r w:rsidRPr="007908B1">
        <w:rPr>
          <w:rFonts w:cstheme="minorHAnsi"/>
          <w:i/>
          <w:iCs/>
        </w:rPr>
        <w:t>“Paying for News: What Google and Meta Owe US Publishers,”</w:t>
      </w:r>
      <w:r>
        <w:rPr>
          <w:rFonts w:cstheme="minorHAnsi"/>
        </w:rPr>
        <w:t xml:space="preserve"> with </w:t>
      </w:r>
      <w:r w:rsidR="00EC7A53" w:rsidRPr="001A3829">
        <w:rPr>
          <w:rFonts w:cstheme="minorHAnsi"/>
        </w:rPr>
        <w:t>Patrick</w:t>
      </w:r>
      <w:r w:rsidR="00B3663E">
        <w:rPr>
          <w:rFonts w:cstheme="minorHAnsi"/>
        </w:rPr>
        <w:t xml:space="preserve"> </w:t>
      </w:r>
      <w:r w:rsidR="00B3663E" w:rsidRPr="001A3829">
        <w:rPr>
          <w:rFonts w:cstheme="minorHAnsi"/>
        </w:rPr>
        <w:t xml:space="preserve">Holder, </w:t>
      </w:r>
      <w:r w:rsidR="00EC7A53" w:rsidRPr="001A3829">
        <w:rPr>
          <w:rFonts w:cstheme="minorHAnsi"/>
        </w:rPr>
        <w:t>Dr</w:t>
      </w:r>
      <w:r w:rsidR="00B3663E">
        <w:rPr>
          <w:rFonts w:cstheme="minorHAnsi"/>
        </w:rPr>
        <w:t>.</w:t>
      </w:r>
      <w:r w:rsidR="00EC7A53" w:rsidRPr="001A3829">
        <w:rPr>
          <w:rFonts w:cstheme="minorHAnsi"/>
        </w:rPr>
        <w:t xml:space="preserve"> Haris Tabakovic, Dr</w:t>
      </w:r>
      <w:r w:rsidR="00B3663E">
        <w:rPr>
          <w:rFonts w:cstheme="minorHAnsi"/>
        </w:rPr>
        <w:t>.</w:t>
      </w:r>
      <w:r w:rsidR="00EC7A53" w:rsidRPr="001A3829">
        <w:rPr>
          <w:rFonts w:cstheme="minorHAnsi"/>
        </w:rPr>
        <w:t xml:space="preserve"> Haaris Mateen, Dr</w:t>
      </w:r>
      <w:r w:rsidR="00B3663E">
        <w:rPr>
          <w:rFonts w:cstheme="minorHAnsi"/>
        </w:rPr>
        <w:t>.</w:t>
      </w:r>
      <w:r w:rsidR="00EC7A53" w:rsidRPr="001A3829">
        <w:rPr>
          <w:rFonts w:cstheme="minorHAnsi"/>
        </w:rPr>
        <w:t xml:space="preserve"> Anya Schiffrin, IPD, October 2023.</w:t>
      </w:r>
    </w:p>
    <w:p w14:paraId="48B35AB5" w14:textId="4E0F9F6E" w:rsidR="004D74DC" w:rsidRPr="001A3829" w:rsidRDefault="004D74DC" w:rsidP="00EC7A53">
      <w:pPr>
        <w:rPr>
          <w:rFonts w:cstheme="minorHAnsi"/>
        </w:rPr>
      </w:pPr>
      <w:r w:rsidRPr="007908B1">
        <w:rPr>
          <w:rFonts w:cstheme="minorHAnsi"/>
          <w:i/>
          <w:iCs/>
        </w:rPr>
        <w:t>“Fixes for the Spread of Online Mis/Disinformation</w:t>
      </w:r>
      <w:r w:rsidR="007908B1" w:rsidRPr="001A3829">
        <w:rPr>
          <w:rFonts w:cstheme="minorHAnsi"/>
        </w:rPr>
        <w:t>,</w:t>
      </w:r>
      <w:r w:rsidRPr="007908B1">
        <w:rPr>
          <w:rFonts w:cstheme="minorHAnsi"/>
          <w:i/>
          <w:iCs/>
        </w:rPr>
        <w:t>”</w:t>
      </w:r>
      <w:r w:rsidRPr="001A3829">
        <w:rPr>
          <w:rFonts w:cstheme="minorHAnsi"/>
        </w:rPr>
        <w:t xml:space="preserve"> published by the Institute for Global Politics, SIPA, Columbia University, October 2023.</w:t>
      </w:r>
    </w:p>
    <w:p w14:paraId="7D87137F" w14:textId="31C5B21A" w:rsidR="009873B6" w:rsidRPr="001A3829" w:rsidRDefault="009873B6" w:rsidP="00EC7A53">
      <w:pPr>
        <w:rPr>
          <w:rFonts w:cstheme="minorHAnsi"/>
        </w:rPr>
      </w:pPr>
      <w:r w:rsidRPr="007908B1">
        <w:rPr>
          <w:rFonts w:cstheme="minorHAnsi"/>
          <w:i/>
          <w:iCs/>
        </w:rPr>
        <w:t>"Government Advertising to Support Local News in Policy Tool Kit</w:t>
      </w:r>
      <w:r w:rsidR="00BB7DEB" w:rsidRPr="007908B1">
        <w:rPr>
          <w:rFonts w:cstheme="minorHAnsi"/>
          <w:i/>
          <w:iCs/>
        </w:rPr>
        <w:t>.”</w:t>
      </w:r>
      <w:r w:rsidRPr="001A3829">
        <w:rPr>
          <w:rFonts w:cstheme="minorHAnsi"/>
        </w:rPr>
        <w:t xml:space="preserve"> co-authored with </w:t>
      </w:r>
      <w:r w:rsidR="00B142A7" w:rsidRPr="001A3829">
        <w:rPr>
          <w:rFonts w:cstheme="minorHAnsi"/>
        </w:rPr>
        <w:t xml:space="preserve">Danielle </w:t>
      </w:r>
      <w:r w:rsidRPr="001A3829">
        <w:rPr>
          <w:rFonts w:cstheme="minorHAnsi"/>
        </w:rPr>
        <w:t>Dougall,</w:t>
      </w:r>
      <w:r w:rsidR="007908B1" w:rsidRPr="007908B1">
        <w:rPr>
          <w:rFonts w:cstheme="minorHAnsi"/>
        </w:rPr>
        <w:t xml:space="preserve"> </w:t>
      </w:r>
      <w:r w:rsidRPr="001A3829">
        <w:rPr>
          <w:rFonts w:cstheme="minorHAnsi"/>
        </w:rPr>
        <w:t xml:space="preserve">Kendall Gee, Ryan Lee, and Alissa Schaible, </w:t>
      </w:r>
      <w:r w:rsidRPr="007908B1">
        <w:rPr>
          <w:rFonts w:cstheme="minorHAnsi"/>
        </w:rPr>
        <w:t>Rebuild Local News,</w:t>
      </w:r>
      <w:r w:rsidRPr="001A3829">
        <w:rPr>
          <w:rFonts w:cstheme="minorHAnsi"/>
        </w:rPr>
        <w:t xml:space="preserve"> May 2023.</w:t>
      </w:r>
    </w:p>
    <w:p w14:paraId="3D248C89" w14:textId="3F0DD686" w:rsidR="00EC7A53" w:rsidRPr="001A3829" w:rsidRDefault="00EC7A53" w:rsidP="5411F0C2">
      <w:pPr>
        <w:rPr>
          <w:rFonts w:cstheme="minorHAnsi"/>
        </w:rPr>
      </w:pPr>
      <w:r w:rsidRPr="001A3829">
        <w:rPr>
          <w:rFonts w:cstheme="minorHAnsi"/>
          <w:i/>
          <w:iCs/>
        </w:rPr>
        <w:t>“Finding the funds for journalism to thrive: Policy Options that can sustain journalism as a public good</w:t>
      </w:r>
      <w:r w:rsidR="00BB7DEB">
        <w:rPr>
          <w:rFonts w:cstheme="minorHAnsi"/>
          <w:i/>
          <w:iCs/>
        </w:rPr>
        <w:t>.”</w:t>
      </w:r>
      <w:r w:rsidRPr="001A3829">
        <w:rPr>
          <w:rFonts w:cstheme="minorHAnsi"/>
        </w:rPr>
        <w:t xml:space="preserve"> </w:t>
      </w:r>
      <w:r w:rsidR="007908B1">
        <w:rPr>
          <w:rFonts w:cstheme="minorHAnsi"/>
        </w:rPr>
        <w:t xml:space="preserve">With </w:t>
      </w:r>
      <w:r w:rsidR="007908B1" w:rsidRPr="001A3829">
        <w:rPr>
          <w:rFonts w:cstheme="minorHAnsi"/>
        </w:rPr>
        <w:t xml:space="preserve">Julie </w:t>
      </w:r>
      <w:r w:rsidR="00B142A7" w:rsidRPr="001A3829">
        <w:rPr>
          <w:rFonts w:cstheme="minorHAnsi"/>
        </w:rPr>
        <w:t>Posett</w:t>
      </w:r>
      <w:r w:rsidR="00877A74">
        <w:rPr>
          <w:rFonts w:cstheme="minorHAnsi"/>
        </w:rPr>
        <w:t xml:space="preserve">i </w:t>
      </w:r>
      <w:r w:rsidR="007908B1" w:rsidRPr="001A3829">
        <w:rPr>
          <w:rFonts w:cstheme="minorHAnsi"/>
        </w:rPr>
        <w:t xml:space="preserve">and Emily Bell, </w:t>
      </w:r>
      <w:r w:rsidRPr="001A3829">
        <w:rPr>
          <w:rFonts w:cstheme="minorHAnsi"/>
        </w:rPr>
        <w:t>UNESCO, 2022.</w:t>
      </w:r>
    </w:p>
    <w:p w14:paraId="540C9FFA" w14:textId="10EBB836" w:rsidR="00EC7A53" w:rsidRPr="001A3829" w:rsidRDefault="00EC7A53" w:rsidP="00EC7A53">
      <w:pPr>
        <w:rPr>
          <w:rFonts w:cstheme="minorHAnsi"/>
        </w:rPr>
      </w:pPr>
      <w:r w:rsidRPr="007908B1">
        <w:rPr>
          <w:rFonts w:cstheme="minorHAnsi"/>
          <w:i/>
          <w:iCs/>
        </w:rPr>
        <w:t>"</w:t>
      </w:r>
      <w:bookmarkStart w:id="2" w:name="_Int_VAzS9S4M"/>
      <w:r w:rsidRPr="007908B1">
        <w:rPr>
          <w:rFonts w:cstheme="minorHAnsi"/>
          <w:i/>
          <w:iCs/>
        </w:rPr>
        <w:t>AI</w:t>
      </w:r>
      <w:bookmarkEnd w:id="2"/>
      <w:r w:rsidRPr="007908B1">
        <w:rPr>
          <w:rFonts w:cstheme="minorHAnsi"/>
          <w:i/>
          <w:iCs/>
        </w:rPr>
        <w:t xml:space="preserve"> Startups and the Fight Against Mis/Disinformation Online: An Update</w:t>
      </w:r>
      <w:r w:rsidR="00BB7DEB" w:rsidRPr="007908B1">
        <w:rPr>
          <w:rFonts w:cstheme="minorHAnsi"/>
          <w:i/>
          <w:iCs/>
        </w:rPr>
        <w:t>.”</w:t>
      </w:r>
      <w:r w:rsidRPr="001A3829">
        <w:rPr>
          <w:rFonts w:cstheme="minorHAnsi"/>
        </w:rPr>
        <w:t xml:space="preserve"> Authored with </w:t>
      </w:r>
      <w:r w:rsidR="004928A5">
        <w:rPr>
          <w:rFonts w:cstheme="minorHAnsi"/>
        </w:rPr>
        <w:t>s</w:t>
      </w:r>
      <w:r w:rsidRPr="001A3829">
        <w:rPr>
          <w:rFonts w:cstheme="minorHAnsi"/>
        </w:rPr>
        <w:t xml:space="preserve">tudents, </w:t>
      </w:r>
      <w:r w:rsidRPr="007908B1">
        <w:rPr>
          <w:rFonts w:cstheme="minorHAnsi"/>
        </w:rPr>
        <w:t xml:space="preserve">German Marshall Fund, </w:t>
      </w:r>
      <w:r w:rsidRPr="001A3829">
        <w:rPr>
          <w:rFonts w:cstheme="minorHAnsi"/>
        </w:rPr>
        <w:t>gmfus.org, July 26, 2022.</w:t>
      </w:r>
    </w:p>
    <w:p w14:paraId="03621CF4" w14:textId="596DB2DC" w:rsidR="00EC7A53" w:rsidRPr="001A3829" w:rsidRDefault="00EC7A53" w:rsidP="00EC7A53">
      <w:pPr>
        <w:rPr>
          <w:rFonts w:cstheme="minorHAnsi"/>
        </w:rPr>
      </w:pPr>
      <w:r w:rsidRPr="007908B1">
        <w:rPr>
          <w:rFonts w:cstheme="minorHAnsi"/>
          <w:i/>
          <w:iCs/>
        </w:rPr>
        <w:t>“Saving Journalism 2: Global Strategies and a Look at Investigative Journalism</w:t>
      </w:r>
      <w:r w:rsidR="007908B1">
        <w:rPr>
          <w:rFonts w:cstheme="minorHAnsi"/>
          <w:i/>
          <w:iCs/>
        </w:rPr>
        <w:t>,</w:t>
      </w:r>
      <w:r w:rsidR="00BB7DEB" w:rsidRPr="007908B1">
        <w:rPr>
          <w:rFonts w:cstheme="minorHAnsi"/>
          <w:i/>
          <w:iCs/>
        </w:rPr>
        <w:t>”</w:t>
      </w:r>
      <w:r w:rsidRPr="001A3829">
        <w:rPr>
          <w:rFonts w:cstheme="minorHAnsi"/>
        </w:rPr>
        <w:t xml:space="preserve"> </w:t>
      </w:r>
      <w:r w:rsidR="007908B1">
        <w:rPr>
          <w:rFonts w:cstheme="minorHAnsi"/>
        </w:rPr>
        <w:t xml:space="preserve">with </w:t>
      </w:r>
      <w:r w:rsidRPr="001A3829">
        <w:rPr>
          <w:rFonts w:cstheme="minorHAnsi"/>
        </w:rPr>
        <w:t xml:space="preserve">Hannah Clifford, and Theodora Dame Adjin-Tettey, </w:t>
      </w:r>
      <w:r w:rsidRPr="007908B1">
        <w:rPr>
          <w:rFonts w:cstheme="minorHAnsi"/>
        </w:rPr>
        <w:t>Konrad Adenauer Stiftung</w:t>
      </w:r>
      <w:r w:rsidRPr="001A3829">
        <w:rPr>
          <w:rFonts w:cstheme="minorHAnsi"/>
        </w:rPr>
        <w:t>, January 2022.</w:t>
      </w:r>
    </w:p>
    <w:p w14:paraId="31154F8F" w14:textId="02492D23" w:rsidR="00EC7A53" w:rsidRPr="001A3829" w:rsidRDefault="00EC7A53" w:rsidP="00EC7A53">
      <w:pPr>
        <w:rPr>
          <w:rFonts w:cstheme="minorHAnsi"/>
        </w:rPr>
      </w:pPr>
      <w:r w:rsidRPr="007908B1">
        <w:rPr>
          <w:rFonts w:cstheme="minorHAnsi"/>
          <w:i/>
          <w:iCs/>
        </w:rPr>
        <w:t>“The State of Media Literacy in Sub-Saharan Africa 2020 and a Theory of Misinformation Literacy</w:t>
      </w:r>
      <w:r w:rsidR="007908B1">
        <w:rPr>
          <w:rFonts w:cstheme="minorHAnsi"/>
          <w:i/>
          <w:iCs/>
        </w:rPr>
        <w:t>,</w:t>
      </w:r>
      <w:r w:rsidR="00BB7DEB" w:rsidRPr="007908B1">
        <w:rPr>
          <w:rFonts w:cstheme="minorHAnsi"/>
          <w:i/>
          <w:iCs/>
        </w:rPr>
        <w:t>”</w:t>
      </w:r>
      <w:r w:rsidRPr="001A3829">
        <w:rPr>
          <w:rFonts w:cstheme="minorHAnsi"/>
        </w:rPr>
        <w:t xml:space="preserve"> </w:t>
      </w:r>
      <w:r w:rsidR="007908B1">
        <w:rPr>
          <w:rFonts w:cstheme="minorHAnsi"/>
        </w:rPr>
        <w:t>with</w:t>
      </w:r>
      <w:r w:rsidRPr="001A3829">
        <w:rPr>
          <w:rFonts w:cstheme="minorHAnsi"/>
        </w:rPr>
        <w:t xml:space="preserve"> Peter Cunliffe-Jones, Sahite Gaye, Wallace Gichunge, Chido Onumah, Cornia Pretorius, </w:t>
      </w:r>
      <w:r w:rsidRPr="007908B1">
        <w:rPr>
          <w:rFonts w:cstheme="minorHAnsi"/>
        </w:rPr>
        <w:t>Misinformation Policy in Sub-Saharan Africa,</w:t>
      </w:r>
      <w:r w:rsidRPr="001A3829">
        <w:rPr>
          <w:rFonts w:cstheme="minorHAnsi"/>
        </w:rPr>
        <w:t xml:space="preserve"> June 2021.</w:t>
      </w:r>
    </w:p>
    <w:p w14:paraId="5223663B" w14:textId="7C6F4849" w:rsidR="009873B6" w:rsidRPr="001A3829" w:rsidRDefault="009873B6" w:rsidP="009873B6">
      <w:pPr>
        <w:rPr>
          <w:rFonts w:cstheme="minorHAnsi"/>
        </w:rPr>
      </w:pPr>
      <w:r w:rsidRPr="007908B1">
        <w:rPr>
          <w:rFonts w:cstheme="minorHAnsi"/>
          <w:i/>
          <w:iCs/>
        </w:rPr>
        <w:t>“Beyond Transparency: Regulating Online Political Advertising</w:t>
      </w:r>
      <w:r w:rsidR="007908B1">
        <w:rPr>
          <w:rFonts w:cstheme="minorHAnsi"/>
          <w:i/>
          <w:iCs/>
        </w:rPr>
        <w:t>,</w:t>
      </w:r>
      <w:r w:rsidR="00BB7DEB" w:rsidRPr="007908B1">
        <w:rPr>
          <w:rFonts w:cstheme="minorHAnsi"/>
          <w:i/>
          <w:iCs/>
        </w:rPr>
        <w:t>”</w:t>
      </w:r>
      <w:r w:rsidRPr="001A3829">
        <w:rPr>
          <w:rFonts w:cstheme="minorHAnsi"/>
        </w:rPr>
        <w:t xml:space="preserve"> published by The Roosevelt Institute, September 2020.</w:t>
      </w:r>
    </w:p>
    <w:p w14:paraId="3315D00F" w14:textId="14166220" w:rsidR="009873B6" w:rsidRPr="001A3829" w:rsidRDefault="009873B6" w:rsidP="009873B6">
      <w:pPr>
        <w:rPr>
          <w:rFonts w:cstheme="minorHAnsi"/>
        </w:rPr>
      </w:pPr>
      <w:r w:rsidRPr="007908B1">
        <w:rPr>
          <w:rFonts w:cstheme="minorHAnsi"/>
          <w:i/>
          <w:iCs/>
        </w:rPr>
        <w:t>“Saving Journalism: A Vision for the Post-Covid World</w:t>
      </w:r>
      <w:r w:rsidR="007908B1">
        <w:rPr>
          <w:rFonts w:cstheme="minorHAnsi"/>
          <w:i/>
          <w:iCs/>
        </w:rPr>
        <w:t>,</w:t>
      </w:r>
      <w:r w:rsidR="00BB7DEB" w:rsidRPr="007908B1">
        <w:rPr>
          <w:rFonts w:cstheme="minorHAnsi"/>
          <w:i/>
          <w:iCs/>
        </w:rPr>
        <w:t>”</w:t>
      </w:r>
      <w:r w:rsidRPr="001A3829">
        <w:rPr>
          <w:rFonts w:cstheme="minorHAnsi"/>
        </w:rPr>
        <w:t xml:space="preserve"> </w:t>
      </w:r>
      <w:r w:rsidRPr="007908B1">
        <w:rPr>
          <w:rFonts w:cstheme="minorHAnsi"/>
        </w:rPr>
        <w:t>Konrad Adenauer Stiftung,</w:t>
      </w:r>
      <w:r w:rsidRPr="001A3829">
        <w:rPr>
          <w:rFonts w:cstheme="minorHAnsi"/>
        </w:rPr>
        <w:t xml:space="preserve"> November 2020.</w:t>
      </w:r>
    </w:p>
    <w:p w14:paraId="1DFD14F5" w14:textId="76A54469" w:rsidR="009873B6" w:rsidRPr="001A3829" w:rsidRDefault="009873B6" w:rsidP="009873B6">
      <w:pPr>
        <w:rPr>
          <w:rFonts w:cstheme="minorHAnsi"/>
        </w:rPr>
      </w:pPr>
      <w:r w:rsidRPr="007908B1">
        <w:rPr>
          <w:rFonts w:cstheme="minorHAnsi"/>
          <w:i/>
          <w:iCs/>
        </w:rPr>
        <w:t>“AI Startups and the Fight Against Online Disinformation</w:t>
      </w:r>
      <w:r w:rsidR="007908B1">
        <w:rPr>
          <w:rFonts w:cstheme="minorHAnsi"/>
          <w:i/>
          <w:iCs/>
        </w:rPr>
        <w:t>,</w:t>
      </w:r>
      <w:r w:rsidR="00BB7DEB" w:rsidRPr="007908B1">
        <w:rPr>
          <w:rFonts w:cstheme="minorHAnsi"/>
          <w:i/>
          <w:iCs/>
        </w:rPr>
        <w:t>”</w:t>
      </w:r>
      <w:r w:rsidRPr="001A3829">
        <w:rPr>
          <w:rFonts w:cstheme="minorHAnsi"/>
        </w:rPr>
        <w:t xml:space="preserve"> Forward by Ellen Goodman. Policy Paper published by the German Marshall Fund of the United States, September 2019.</w:t>
      </w:r>
    </w:p>
    <w:p w14:paraId="1119CA35" w14:textId="1F77375C" w:rsidR="009873B6" w:rsidRDefault="009873B6" w:rsidP="009873B6">
      <w:pPr>
        <w:rPr>
          <w:rFonts w:cstheme="minorHAnsi"/>
        </w:rPr>
      </w:pPr>
      <w:r w:rsidRPr="007908B1">
        <w:rPr>
          <w:rFonts w:cstheme="minorHAnsi"/>
          <w:i/>
          <w:iCs/>
        </w:rPr>
        <w:t>“Protecting Journalism in the Age of Digital Platforms</w:t>
      </w:r>
      <w:r w:rsidR="007908B1">
        <w:rPr>
          <w:rFonts w:cstheme="minorHAnsi"/>
          <w:i/>
          <w:iCs/>
        </w:rPr>
        <w:t>,</w:t>
      </w:r>
      <w:r w:rsidR="00BB7DEB" w:rsidRPr="007908B1">
        <w:rPr>
          <w:rFonts w:cstheme="minorHAnsi"/>
          <w:i/>
          <w:iCs/>
        </w:rPr>
        <w:t>”</w:t>
      </w:r>
      <w:r w:rsidRPr="001A3829">
        <w:rPr>
          <w:rFonts w:cstheme="minorHAnsi"/>
        </w:rPr>
        <w:t xml:space="preserve"> Media Subcommittee Report, Chicago Booth Stigler Center for the Study of the Economy and the State, July 2019.</w:t>
      </w:r>
    </w:p>
    <w:p w14:paraId="542723CA" w14:textId="58DF60EA" w:rsidR="00AC12D3" w:rsidRPr="00AC12D3" w:rsidRDefault="00AC12D3" w:rsidP="009873B6">
      <w:r w:rsidRPr="00AC70AC">
        <w:t>“</w:t>
      </w:r>
      <w:r w:rsidRPr="00AC70AC">
        <w:rPr>
          <w:i/>
          <w:iCs/>
        </w:rPr>
        <w:t>Fighting for Survival: media startups and economic viability in the Global South</w:t>
      </w:r>
      <w:r w:rsidRPr="00AC12D3">
        <w:rPr>
          <w:i/>
          <w:iCs/>
        </w:rPr>
        <w:t>.”</w:t>
      </w:r>
      <w:r w:rsidRPr="00AC70AC">
        <w:t xml:space="preserve"> </w:t>
      </w:r>
      <w:r>
        <w:t xml:space="preserve">Center for International Media Assistance, January, </w:t>
      </w:r>
      <w:r w:rsidRPr="00AC70AC">
        <w:t>2019.</w:t>
      </w:r>
    </w:p>
    <w:p w14:paraId="03CC1CFD" w14:textId="2603865B" w:rsidR="009873B6" w:rsidRPr="001A3829" w:rsidRDefault="009873B6" w:rsidP="009873B6">
      <w:pPr>
        <w:spacing w:after="0"/>
        <w:rPr>
          <w:rFonts w:cstheme="minorHAnsi"/>
        </w:rPr>
      </w:pPr>
      <w:r w:rsidRPr="007908B1">
        <w:rPr>
          <w:rFonts w:cstheme="minorHAnsi"/>
          <w:i/>
          <w:iCs/>
        </w:rPr>
        <w:t>“Bridging the Gap: Rebuilding Citizen Trust in Media</w:t>
      </w:r>
      <w:r w:rsidR="007908B1">
        <w:rPr>
          <w:rFonts w:cstheme="minorHAnsi"/>
          <w:i/>
          <w:iCs/>
        </w:rPr>
        <w:t>,</w:t>
      </w:r>
      <w:r w:rsidR="00BB7DEB" w:rsidRPr="007908B1">
        <w:rPr>
          <w:rFonts w:cstheme="minorHAnsi"/>
          <w:i/>
          <w:iCs/>
        </w:rPr>
        <w:t>”</w:t>
      </w:r>
      <w:r w:rsidRPr="001A3829">
        <w:rPr>
          <w:rFonts w:cstheme="minorHAnsi"/>
        </w:rPr>
        <w:t xml:space="preserve"> lead author, with Susanna de Martino, Ellen Hume, Nicole Pope, Beatrice Santa-Wood. Global Investigative Journalism Network, September 2017 (report was cited in the </w:t>
      </w:r>
      <w:r w:rsidRPr="001A3829">
        <w:rPr>
          <w:rFonts w:cstheme="minorHAnsi"/>
          <w:i/>
          <w:iCs/>
        </w:rPr>
        <w:t>Washington Post</w:t>
      </w:r>
      <w:r w:rsidRPr="001A3829">
        <w:rPr>
          <w:rFonts w:cstheme="minorHAnsi"/>
        </w:rPr>
        <w:t xml:space="preserve"> and in various blog posts).</w:t>
      </w:r>
    </w:p>
    <w:p w14:paraId="4880CC15" w14:textId="77777777" w:rsidR="009873B6" w:rsidRPr="001A3829" w:rsidRDefault="009873B6" w:rsidP="009873B6">
      <w:pPr>
        <w:spacing w:after="0"/>
        <w:rPr>
          <w:rFonts w:cstheme="minorHAnsi"/>
        </w:rPr>
      </w:pPr>
    </w:p>
    <w:p w14:paraId="102227FC" w14:textId="4A28A1EE" w:rsidR="009873B6" w:rsidRPr="001A3829" w:rsidRDefault="009873B6" w:rsidP="009873B6">
      <w:pPr>
        <w:rPr>
          <w:rFonts w:cstheme="minorHAnsi"/>
        </w:rPr>
      </w:pPr>
      <w:r w:rsidRPr="007908B1">
        <w:rPr>
          <w:rFonts w:cstheme="minorHAnsi"/>
          <w:i/>
          <w:iCs/>
        </w:rPr>
        <w:lastRenderedPageBreak/>
        <w:t>“Same Beds, Different Dreams; Charitable Foundations and Newsroom Independence in the Global South</w:t>
      </w:r>
      <w:r w:rsidR="007908B1" w:rsidRPr="007908B1">
        <w:rPr>
          <w:rFonts w:cstheme="minorHAnsi"/>
          <w:i/>
          <w:iCs/>
        </w:rPr>
        <w:t>,</w:t>
      </w:r>
      <w:r w:rsidR="00BB7DEB" w:rsidRPr="007908B1">
        <w:rPr>
          <w:rFonts w:cstheme="minorHAnsi"/>
          <w:i/>
          <w:iCs/>
        </w:rPr>
        <w:t>”</w:t>
      </w:r>
      <w:r w:rsidRPr="001A3829">
        <w:rPr>
          <w:rFonts w:cstheme="minorHAnsi"/>
        </w:rPr>
        <w:t xml:space="preserve"> Report for the Center for International Media, February 2017.</w:t>
      </w:r>
    </w:p>
    <w:p w14:paraId="0964A6AC" w14:textId="098C1C32" w:rsidR="009873B6" w:rsidRPr="001A3829" w:rsidRDefault="009873B6" w:rsidP="009873B6">
      <w:pPr>
        <w:rPr>
          <w:rFonts w:cstheme="minorHAnsi"/>
        </w:rPr>
      </w:pPr>
      <w:r w:rsidRPr="007908B1">
        <w:rPr>
          <w:rFonts w:cstheme="minorHAnsi"/>
          <w:i/>
          <w:iCs/>
        </w:rPr>
        <w:t>“Publishing for Peanuts: Media Innovation and the Startup</w:t>
      </w:r>
      <w:r w:rsidR="007908B1" w:rsidRPr="007908B1">
        <w:rPr>
          <w:rFonts w:cstheme="minorHAnsi"/>
          <w:i/>
          <w:iCs/>
        </w:rPr>
        <w:t>,</w:t>
      </w:r>
      <w:r w:rsidR="00BB7DEB" w:rsidRPr="007908B1">
        <w:rPr>
          <w:rFonts w:cstheme="minorHAnsi"/>
          <w:i/>
          <w:iCs/>
        </w:rPr>
        <w:t>”</w:t>
      </w:r>
      <w:r w:rsidRPr="001A3829">
        <w:rPr>
          <w:rFonts w:cstheme="minorHAnsi"/>
        </w:rPr>
        <w:t xml:space="preserve"> with JJ Robinson and Kristen Grennan. Commissioned by the Open Society Foundation’s Program on Independent Journalism and distributed/presented throughout Fall 2015.</w:t>
      </w:r>
    </w:p>
    <w:p w14:paraId="467A56B6" w14:textId="05094F8A" w:rsidR="007908B1" w:rsidRPr="001A3829" w:rsidRDefault="009873B6" w:rsidP="5411F0C2">
      <w:pPr>
        <w:rPr>
          <w:rFonts w:cstheme="minorHAnsi"/>
        </w:rPr>
      </w:pPr>
      <w:r w:rsidRPr="007908B1">
        <w:rPr>
          <w:rFonts w:cstheme="minorHAnsi"/>
          <w:i/>
          <w:iCs/>
        </w:rPr>
        <w:t>“Can We Measure Media Impact? A Survey of the Field</w:t>
      </w:r>
      <w:r w:rsidR="00BB7DEB" w:rsidRPr="007908B1">
        <w:rPr>
          <w:rFonts w:cstheme="minorHAnsi"/>
          <w:i/>
          <w:iCs/>
        </w:rPr>
        <w:t>.”</w:t>
      </w:r>
      <w:r w:rsidRPr="001A3829">
        <w:rPr>
          <w:rFonts w:cstheme="minorHAnsi"/>
        </w:rPr>
        <w:t xml:space="preserve"> co-authored with Ethan Zuckerman. </w:t>
      </w:r>
      <w:r w:rsidRPr="007908B1">
        <w:rPr>
          <w:rFonts w:cstheme="minorHAnsi"/>
        </w:rPr>
        <w:t>Stanford Social Innovation Review</w:t>
      </w:r>
      <w:r w:rsidRPr="001A3829">
        <w:rPr>
          <w:rFonts w:cstheme="minorHAnsi"/>
          <w:i/>
          <w:iCs/>
        </w:rPr>
        <w:t>,</w:t>
      </w:r>
      <w:r w:rsidRPr="001A3829">
        <w:rPr>
          <w:rFonts w:cstheme="minorHAnsi"/>
        </w:rPr>
        <w:t xml:space="preserve"> September 2015.</w:t>
      </w:r>
    </w:p>
    <w:p w14:paraId="5C7BD28C" w14:textId="67C152D1" w:rsidR="00EC7A53" w:rsidRPr="001A3829" w:rsidRDefault="00EC7A53" w:rsidP="00FD7C68">
      <w:pPr>
        <w:pStyle w:val="Heading1"/>
      </w:pPr>
      <w:bookmarkStart w:id="3" w:name="_Hlk169086747"/>
      <w:r w:rsidRPr="001A3829">
        <w:t>SELECTED ARTICLES</w:t>
      </w:r>
    </w:p>
    <w:bookmarkEnd w:id="3"/>
    <w:p w14:paraId="586C55A0" w14:textId="3D555F7B" w:rsidR="005D4B2A" w:rsidRPr="00CE7C94" w:rsidRDefault="00CE7C94" w:rsidP="004341F5">
      <w:pPr>
        <w:rPr>
          <w:rFonts w:ascii="Calibri" w:hAnsi="Calibri" w:cs="Calibri"/>
        </w:rPr>
      </w:pPr>
      <w:r>
        <w:rPr>
          <w:rFonts w:ascii="Calibri" w:hAnsi="Calibri" w:cs="Calibri"/>
        </w:rPr>
        <w:t>“</w:t>
      </w:r>
      <w:r w:rsidR="005D4B2A" w:rsidRPr="00CE7C94">
        <w:rPr>
          <w:rFonts w:ascii="Calibri" w:hAnsi="Calibri" w:cs="Calibri"/>
        </w:rPr>
        <w:t>Would a tech tax be a fair way to make Google and Meta pay for the news they distribute and profit from?</w:t>
      </w:r>
      <w:r>
        <w:rPr>
          <w:rFonts w:ascii="Calibri" w:hAnsi="Calibri" w:cs="Calibri"/>
        </w:rPr>
        <w:t xml:space="preserve">” </w:t>
      </w:r>
      <w:r w:rsidR="0058355E" w:rsidRPr="00E909A2">
        <w:rPr>
          <w:rFonts w:ascii="Calibri" w:hAnsi="Calibri" w:cs="Calibri"/>
          <w:i/>
          <w:iCs/>
        </w:rPr>
        <w:t>The Conversation.com</w:t>
      </w:r>
      <w:r w:rsidR="0058355E">
        <w:rPr>
          <w:rFonts w:ascii="Calibri" w:hAnsi="Calibri" w:cs="Calibri"/>
        </w:rPr>
        <w:t xml:space="preserve">, </w:t>
      </w:r>
      <w:r w:rsidR="004F2C03" w:rsidRPr="004F2C03">
        <w:rPr>
          <w:rFonts w:ascii="Calibri" w:hAnsi="Calibri" w:cs="Calibri"/>
        </w:rPr>
        <w:t>August 29, 2024</w:t>
      </w:r>
      <w:r w:rsidR="004F2C03">
        <w:rPr>
          <w:rFonts w:ascii="Calibri" w:hAnsi="Calibri" w:cs="Calibri"/>
        </w:rPr>
        <w:t>.</w:t>
      </w:r>
      <w:r w:rsidR="005D4B2A" w:rsidRPr="00CE7C94">
        <w:rPr>
          <w:rFonts w:ascii="Calibri" w:hAnsi="Calibri" w:cs="Calibri"/>
        </w:rPr>
        <w:t xml:space="preserve"> </w:t>
      </w:r>
    </w:p>
    <w:p w14:paraId="3569C306" w14:textId="602DCF08" w:rsidR="004341F5" w:rsidRDefault="004341F5" w:rsidP="004341F5">
      <w:pPr>
        <w:rPr>
          <w:rFonts w:ascii="Calibri" w:hAnsi="Calibri" w:cs="Calibri"/>
        </w:rPr>
      </w:pPr>
      <w:r>
        <w:rPr>
          <w:rFonts w:ascii="Calibri" w:hAnsi="Calibri" w:cs="Calibri"/>
        </w:rPr>
        <w:t xml:space="preserve">“A </w:t>
      </w:r>
      <w:r w:rsidRPr="004341F5">
        <w:rPr>
          <w:rFonts w:ascii="Calibri" w:hAnsi="Calibri" w:cs="Calibri"/>
        </w:rPr>
        <w:t>Small Window of Opportunity</w:t>
      </w:r>
      <w:r>
        <w:rPr>
          <w:rFonts w:ascii="Calibri" w:hAnsi="Calibri" w:cs="Calibri"/>
        </w:rPr>
        <w:t>”</w:t>
      </w:r>
      <w:r w:rsidRPr="004341F5">
        <w:rPr>
          <w:rFonts w:ascii="Calibri" w:hAnsi="Calibri" w:cs="Calibri"/>
        </w:rPr>
        <w:t xml:space="preserve"> as Publishers Grapple with Growing AI Use.</w:t>
      </w:r>
      <w:r>
        <w:rPr>
          <w:rFonts w:ascii="Calibri" w:hAnsi="Calibri" w:cs="Calibri"/>
        </w:rPr>
        <w:t xml:space="preserve">” </w:t>
      </w:r>
      <w:r w:rsidRPr="00440CF0">
        <w:rPr>
          <w:rFonts w:ascii="Calibri" w:hAnsi="Calibri" w:cs="Calibri"/>
          <w:i/>
          <w:iCs/>
        </w:rPr>
        <w:t>Poynter.org</w:t>
      </w:r>
      <w:r>
        <w:rPr>
          <w:rFonts w:ascii="Calibri" w:hAnsi="Calibri" w:cs="Calibri"/>
          <w:i/>
          <w:iCs/>
        </w:rPr>
        <w:t xml:space="preserve">, </w:t>
      </w:r>
      <w:r w:rsidRPr="00A26431">
        <w:rPr>
          <w:rFonts w:ascii="Calibri" w:hAnsi="Calibri" w:cs="Calibri"/>
        </w:rPr>
        <w:t>May 1</w:t>
      </w:r>
      <w:r>
        <w:rPr>
          <w:rFonts w:ascii="Calibri" w:hAnsi="Calibri" w:cs="Calibri"/>
        </w:rPr>
        <w:t>4</w:t>
      </w:r>
      <w:r w:rsidRPr="00A26431">
        <w:rPr>
          <w:rFonts w:ascii="Calibri" w:hAnsi="Calibri" w:cs="Calibri"/>
        </w:rPr>
        <w:t>, 2024</w:t>
      </w:r>
      <w:r>
        <w:rPr>
          <w:rFonts w:ascii="Calibri" w:hAnsi="Calibri" w:cs="Calibri"/>
        </w:rPr>
        <w:t>.</w:t>
      </w:r>
    </w:p>
    <w:p w14:paraId="356B83FD" w14:textId="6C3699EB" w:rsidR="004341F5" w:rsidRDefault="004341F5" w:rsidP="004341F5">
      <w:pPr>
        <w:rPr>
          <w:rFonts w:ascii="Calibri" w:hAnsi="Calibri" w:cs="Calibri"/>
        </w:rPr>
      </w:pPr>
      <w:r>
        <w:rPr>
          <w:rFonts w:ascii="Calibri" w:hAnsi="Calibri" w:cs="Calibri"/>
        </w:rPr>
        <w:t>“</w:t>
      </w:r>
      <w:r w:rsidRPr="00341A26">
        <w:rPr>
          <w:rFonts w:ascii="Calibri" w:hAnsi="Calibri" w:cs="Calibri"/>
        </w:rPr>
        <w:t>Startup Aims to Help Publishers Collect Fees from AI Companies</w:t>
      </w:r>
      <w:r>
        <w:rPr>
          <w:rFonts w:ascii="Calibri" w:hAnsi="Calibri" w:cs="Calibri"/>
        </w:rPr>
        <w:t xml:space="preserve">.” with Haaris Mateen, </w:t>
      </w:r>
      <w:r w:rsidRPr="00DB0E13">
        <w:rPr>
          <w:rFonts w:ascii="Calibri" w:hAnsi="Calibri" w:cs="Calibri"/>
          <w:i/>
          <w:iCs/>
        </w:rPr>
        <w:t>Tech Policy Press</w:t>
      </w:r>
      <w:r>
        <w:rPr>
          <w:rFonts w:ascii="Calibri" w:hAnsi="Calibri" w:cs="Calibri"/>
        </w:rPr>
        <w:t>, May 14, 2024.</w:t>
      </w:r>
    </w:p>
    <w:p w14:paraId="7112F643" w14:textId="1A3368C7" w:rsidR="004341F5" w:rsidRDefault="004341F5" w:rsidP="00330B9F">
      <w:r>
        <w:rPr>
          <w:rFonts w:ascii="Calibri" w:hAnsi="Calibri" w:cs="Calibri"/>
        </w:rPr>
        <w:t>“</w:t>
      </w:r>
      <w:r w:rsidRPr="00714124">
        <w:rPr>
          <w:rFonts w:ascii="Calibri" w:hAnsi="Calibri" w:cs="Calibri"/>
        </w:rPr>
        <w:t>Quality Journalism Is More Important than Ever</w:t>
      </w:r>
      <w:r>
        <w:rPr>
          <w:rFonts w:ascii="Calibri" w:hAnsi="Calibri" w:cs="Calibri"/>
        </w:rPr>
        <w:t>.” w</w:t>
      </w:r>
      <w:r w:rsidRPr="00714124">
        <w:rPr>
          <w:rFonts w:ascii="Calibri" w:hAnsi="Calibri" w:cs="Calibri"/>
        </w:rPr>
        <w:t>ith Dylan Groves</w:t>
      </w:r>
      <w:r>
        <w:rPr>
          <w:rFonts w:ascii="Calibri" w:hAnsi="Calibri" w:cs="Calibri"/>
        </w:rPr>
        <w:t xml:space="preserve"> and Joseph Stiglitz. </w:t>
      </w:r>
      <w:r w:rsidRPr="0033292C">
        <w:rPr>
          <w:i/>
          <w:iCs/>
        </w:rPr>
        <w:t>Project Syndicate.org</w:t>
      </w:r>
      <w:r>
        <w:t xml:space="preserve">, April 17, 2024. </w:t>
      </w:r>
      <w:r>
        <w:br/>
      </w:r>
      <w:r w:rsidR="00330B9F" w:rsidRPr="00AC70AC">
        <w:t>“How should we value news used by AI?  A checklist for publishers</w:t>
      </w:r>
      <w:r w:rsidR="00BB7DEB">
        <w:t>.”</w:t>
      </w:r>
      <w:r w:rsidR="00330B9F" w:rsidRPr="00AC70AC">
        <w:t xml:space="preserve"> </w:t>
      </w:r>
      <w:r w:rsidR="00330B9F" w:rsidRPr="004341F5">
        <w:rPr>
          <w:i/>
          <w:iCs/>
        </w:rPr>
        <w:t>Poynter.org,</w:t>
      </w:r>
      <w:r w:rsidR="00330B9F" w:rsidRPr="00AC70AC">
        <w:t xml:space="preserve"> March 15, 2024.</w:t>
      </w:r>
    </w:p>
    <w:p w14:paraId="10FF9382" w14:textId="56DCD638" w:rsidR="00330B9F" w:rsidRPr="00AC70AC" w:rsidRDefault="00330B9F" w:rsidP="00330B9F">
      <w:r w:rsidRPr="00AC70AC">
        <w:t>“Measuring Journalism’s Impact — What We Know Now That We Didn’t Before</w:t>
      </w:r>
      <w:r w:rsidR="00BB7DEB">
        <w:t>.”</w:t>
      </w:r>
      <w:r w:rsidRPr="00AC70AC">
        <w:t xml:space="preserve"> with Dylan Groves. </w:t>
      </w:r>
      <w:r w:rsidRPr="00AC70AC">
        <w:rPr>
          <w:i/>
          <w:iCs/>
        </w:rPr>
        <w:t>GIJN.org</w:t>
      </w:r>
      <w:r w:rsidRPr="00AC70AC">
        <w:t>, March 12, 2024.</w:t>
      </w:r>
    </w:p>
    <w:p w14:paraId="37CA8A2A" w14:textId="22DA122A" w:rsidR="00330B9F" w:rsidRPr="00AC70AC" w:rsidRDefault="00330B9F" w:rsidP="00330B9F">
      <w:r w:rsidRPr="00AC70AC">
        <w:t>“Why Google and Meta ‘owe’ news publishers</w:t>
      </w:r>
      <w:r w:rsidR="00BB7DEB">
        <w:t>.”</w:t>
      </w:r>
      <w:r w:rsidRPr="00AC70AC">
        <w:t xml:space="preserve"> </w:t>
      </w:r>
      <w:r w:rsidRPr="00AC70AC">
        <w:rPr>
          <w:i/>
          <w:iCs/>
        </w:rPr>
        <w:t>Poynter.org</w:t>
      </w:r>
      <w:r w:rsidRPr="00AC70AC">
        <w:t xml:space="preserve">, February 1, 2014. </w:t>
      </w:r>
    </w:p>
    <w:p w14:paraId="70233FFA" w14:textId="11DFFC73" w:rsidR="00330B9F" w:rsidRPr="00AC70AC" w:rsidRDefault="00330B9F" w:rsidP="00330B9F">
      <w:r w:rsidRPr="00AC70AC">
        <w:t>“Rethinking media pluralism in France</w:t>
      </w:r>
      <w:r w:rsidR="00BB7DEB">
        <w:t>.”</w:t>
      </w:r>
      <w:r w:rsidRPr="00AC70AC">
        <w:t xml:space="preserve"> with C. Angelucci et al., </w:t>
      </w:r>
      <w:r w:rsidRPr="00AC70AC">
        <w:rPr>
          <w:i/>
          <w:iCs/>
        </w:rPr>
        <w:t>Centre for Economic Policy Research, CEPR.org</w:t>
      </w:r>
      <w:r w:rsidRPr="00AC70AC">
        <w:t>, January 4, 2024.</w:t>
      </w:r>
    </w:p>
    <w:p w14:paraId="135A480B" w14:textId="523AB89F" w:rsidR="00330B9F" w:rsidRPr="00AC70AC" w:rsidRDefault="00330B9F" w:rsidP="00330B9F">
      <w:r w:rsidRPr="00AC70AC">
        <w:t>“Publishers keep trying to extract revenue from Google</w:t>
      </w:r>
      <w:r w:rsidR="00BB7DEB">
        <w:t>.”</w:t>
      </w:r>
      <w:r w:rsidRPr="00AC70AC">
        <w:t xml:space="preserve"> </w:t>
      </w:r>
      <w:r w:rsidRPr="00AC70AC">
        <w:rPr>
          <w:i/>
          <w:iCs/>
        </w:rPr>
        <w:t>Nieman Lab, Predictions for Journalism</w:t>
      </w:r>
      <w:r w:rsidRPr="00AC70AC">
        <w:t>, December 2023.</w:t>
      </w:r>
    </w:p>
    <w:p w14:paraId="098A88F8" w14:textId="1DEE75E6" w:rsidR="00330B9F" w:rsidRPr="00AC70AC" w:rsidRDefault="00330B9F" w:rsidP="00330B9F">
      <w:r w:rsidRPr="00AC70AC">
        <w:t>“Seven insights into measuring the impact of journalism</w:t>
      </w:r>
      <w:r w:rsidR="00BB7DEB">
        <w:t>.”</w:t>
      </w:r>
      <w:r w:rsidRPr="00AC70AC">
        <w:t xml:space="preserve"> with Dylan Groves, </w:t>
      </w:r>
      <w:r w:rsidRPr="00AC70AC">
        <w:rPr>
          <w:i/>
          <w:iCs/>
        </w:rPr>
        <w:t>IJNET.org</w:t>
      </w:r>
      <w:r w:rsidRPr="00AC70AC">
        <w:t xml:space="preserve">, December 14, 2023. </w:t>
      </w:r>
    </w:p>
    <w:p w14:paraId="22B543B3" w14:textId="57D66AE8" w:rsidR="00330B9F" w:rsidRPr="00AC70AC" w:rsidRDefault="00330B9F" w:rsidP="00330B9F">
      <w:r w:rsidRPr="00AC70AC">
        <w:t>“Creating National Funds to Support Journalism and Public-Interest Media</w:t>
      </w:r>
      <w:r w:rsidR="00BB7DEB" w:rsidRPr="004341F5">
        <w:rPr>
          <w:i/>
          <w:iCs/>
        </w:rPr>
        <w:t>.”</w:t>
      </w:r>
      <w:r w:rsidRPr="00AC70AC">
        <w:rPr>
          <w:i/>
          <w:iCs/>
        </w:rPr>
        <w:t xml:space="preserve"> Comminit.com</w:t>
      </w:r>
      <w:r w:rsidRPr="00AC70AC">
        <w:t>, November 30, 2023.</w:t>
      </w:r>
    </w:p>
    <w:p w14:paraId="1EF2E6F2" w14:textId="68C5DBE7" w:rsidR="00330B9F" w:rsidRPr="00AC70AC" w:rsidRDefault="00330B9F" w:rsidP="00330B9F">
      <w:r w:rsidRPr="00AC70AC">
        <w:t>“Why Google and Meta owe news publishers much more than you think – and billions more than they’d like to admit</w:t>
      </w:r>
      <w:r w:rsidR="00BB7DEB">
        <w:t>.”</w:t>
      </w:r>
      <w:r w:rsidRPr="00AC70AC">
        <w:t xml:space="preserve"> </w:t>
      </w:r>
      <w:r w:rsidRPr="00AC70AC">
        <w:rPr>
          <w:i/>
          <w:iCs/>
        </w:rPr>
        <w:t>The Conversation</w:t>
      </w:r>
      <w:r w:rsidRPr="00AC70AC">
        <w:t>, November 13, 2023.</w:t>
      </w:r>
    </w:p>
    <w:p w14:paraId="0ED94662" w14:textId="77777777" w:rsidR="004341F5" w:rsidRDefault="00330B9F" w:rsidP="00330B9F">
      <w:r w:rsidRPr="00AC70AC">
        <w:t>“Google and Meta Owe US Publishers $14 Billion a Year</w:t>
      </w:r>
      <w:r w:rsidR="00BB7DEB">
        <w:t>.”</w:t>
      </w:r>
      <w:r w:rsidRPr="00AC70AC">
        <w:t xml:space="preserve"> </w:t>
      </w:r>
      <w:r w:rsidRPr="00AC70AC">
        <w:rPr>
          <w:i/>
          <w:iCs/>
        </w:rPr>
        <w:t>Tech Policy Press,</w:t>
      </w:r>
      <w:r w:rsidRPr="00AC70AC">
        <w:t xml:space="preserve"> November 12, 2023.</w:t>
      </w:r>
    </w:p>
    <w:p w14:paraId="67929F3D" w14:textId="51A1E4A3" w:rsidR="00330B9F" w:rsidRPr="00AC70AC" w:rsidRDefault="00330B9F" w:rsidP="00330B9F">
      <w:r w:rsidRPr="00AC70AC">
        <w:t>“Ladies’ Lunch: Sixty Years of Conversation About Husbands and Lives</w:t>
      </w:r>
      <w:r w:rsidR="00BB7DEB">
        <w:t>.”</w:t>
      </w:r>
      <w:r w:rsidRPr="00AC70AC">
        <w:t xml:space="preserve"> </w:t>
      </w:r>
      <w:r w:rsidRPr="00AC70AC">
        <w:rPr>
          <w:i/>
          <w:iCs/>
        </w:rPr>
        <w:t>Westside Rag</w:t>
      </w:r>
      <w:r w:rsidRPr="00AC70AC">
        <w:t xml:space="preserve">, October 15, 2023. </w:t>
      </w:r>
    </w:p>
    <w:p w14:paraId="7EF3D261" w14:textId="17656201" w:rsidR="00330B9F" w:rsidRPr="00AC70AC" w:rsidRDefault="00330B9F" w:rsidP="00330B9F">
      <w:r w:rsidRPr="00AC70AC">
        <w:t>“Fixing Disinformation Online</w:t>
      </w:r>
      <w:r w:rsidR="00BB7DEB">
        <w:t>.”</w:t>
      </w:r>
      <w:r w:rsidRPr="00AC70AC">
        <w:t xml:space="preserve"> review of Digital Empires, </w:t>
      </w:r>
      <w:r w:rsidR="00AC12D3">
        <w:t xml:space="preserve">with </w:t>
      </w:r>
      <w:r w:rsidRPr="00AC70AC">
        <w:t>An</w:t>
      </w:r>
      <w:r w:rsidR="00AC12D3">
        <w:t>u</w:t>
      </w:r>
      <w:r w:rsidRPr="00AC70AC">
        <w:t xml:space="preserve"> Bradford and Building Back Truth in an Age of Misinformation, by Leslie F. Stebbins. </w:t>
      </w:r>
      <w:r w:rsidRPr="00AC70AC">
        <w:rPr>
          <w:i/>
          <w:iCs/>
        </w:rPr>
        <w:t>The American Prospect</w:t>
      </w:r>
      <w:r w:rsidRPr="00AC70AC">
        <w:t xml:space="preserve">, October 13, 2023. </w:t>
      </w:r>
    </w:p>
    <w:p w14:paraId="6ADAD0AA" w14:textId="4B23AB60" w:rsidR="00330B9F" w:rsidRPr="00AC70AC" w:rsidRDefault="00330B9F" w:rsidP="00330B9F">
      <w:r w:rsidRPr="00AC70AC">
        <w:t>“News publishers across the globe are presenting Big Tech with a bill</w:t>
      </w:r>
      <w:r w:rsidR="00BB7DEB">
        <w:t>.”</w:t>
      </w:r>
      <w:r w:rsidRPr="00AC70AC">
        <w:t xml:space="preserve"> </w:t>
      </w:r>
      <w:r w:rsidRPr="00AC70AC">
        <w:rPr>
          <w:i/>
          <w:iCs/>
        </w:rPr>
        <w:t>Poynter</w:t>
      </w:r>
      <w:r w:rsidRPr="00AC70AC">
        <w:t xml:space="preserve">, October 3, 2023. </w:t>
      </w:r>
    </w:p>
    <w:p w14:paraId="67840CA8" w14:textId="69C7C682" w:rsidR="00330B9F" w:rsidRPr="00AC70AC" w:rsidRDefault="00330B9F" w:rsidP="00330B9F">
      <w:r w:rsidRPr="00AC70AC">
        <w:t>“Brazil Diary: Brasilia Tries Again to Regulate Tech, get Platforms to Pay for News</w:t>
      </w:r>
      <w:r w:rsidR="00BB7DEB">
        <w:t>.”</w:t>
      </w:r>
      <w:r w:rsidRPr="00AC70AC">
        <w:t xml:space="preserve"> </w:t>
      </w:r>
      <w:r w:rsidRPr="00AC70AC">
        <w:rPr>
          <w:i/>
          <w:iCs/>
        </w:rPr>
        <w:t>Tech Policy Press</w:t>
      </w:r>
      <w:r w:rsidRPr="00AC70AC">
        <w:t>, Sept 29, 2023.</w:t>
      </w:r>
    </w:p>
    <w:p w14:paraId="4FE66F75" w14:textId="0BB623D6" w:rsidR="00330B9F" w:rsidRPr="00AC70AC" w:rsidRDefault="00330B9F" w:rsidP="00330B9F">
      <w:r w:rsidRPr="00AC70AC">
        <w:t>“News publishers declare global principles for bargaining with Big Tech</w:t>
      </w:r>
      <w:r w:rsidR="00BB7DEB">
        <w:t>.”</w:t>
      </w:r>
      <w:r w:rsidRPr="00AC70AC">
        <w:t xml:space="preserve"> with Courtney Radsch, </w:t>
      </w:r>
      <w:r w:rsidRPr="00AC70AC">
        <w:rPr>
          <w:i/>
          <w:iCs/>
        </w:rPr>
        <w:t>Poynter,</w:t>
      </w:r>
      <w:r w:rsidRPr="00AC70AC">
        <w:t xml:space="preserve"> July 26, 2023.</w:t>
      </w:r>
    </w:p>
    <w:p w14:paraId="564EC0F5" w14:textId="68048FC7" w:rsidR="00330B9F" w:rsidRPr="00AC70AC" w:rsidRDefault="00330B9F" w:rsidP="00330B9F">
      <w:r w:rsidRPr="00AC70AC">
        <w:t>"Opinion: Making Google and Meta pay for news they profit from</w:t>
      </w:r>
      <w:r w:rsidR="00BB7DEB">
        <w:t>.”</w:t>
      </w:r>
      <w:r w:rsidRPr="00AC70AC">
        <w:t xml:space="preserve"> Sims, Rod and Anya Schiffrin, </w:t>
      </w:r>
      <w:r w:rsidRPr="00AC70AC">
        <w:rPr>
          <w:i/>
          <w:iCs/>
        </w:rPr>
        <w:t>Los Angeles Times</w:t>
      </w:r>
      <w:r w:rsidRPr="00AC70AC">
        <w:t>, June 7, 2023.</w:t>
      </w:r>
    </w:p>
    <w:p w14:paraId="264D4E99" w14:textId="77777777" w:rsidR="00330B9F" w:rsidRPr="00AC70AC" w:rsidRDefault="00330B9F" w:rsidP="00330B9F">
      <w:r w:rsidRPr="00AC70AC">
        <w:lastRenderedPageBreak/>
        <w:t xml:space="preserve">“Making Big Tech Pay for News: What Can We Learn from Spain?” with Elena Herrero – Beaumont, </w:t>
      </w:r>
      <w:r w:rsidRPr="00AC70AC">
        <w:rPr>
          <w:i/>
          <w:iCs/>
        </w:rPr>
        <w:t>MPMonitor.org</w:t>
      </w:r>
      <w:r w:rsidRPr="00AC70AC">
        <w:t>, July 7, 2023.</w:t>
      </w:r>
    </w:p>
    <w:p w14:paraId="7ECD0404" w14:textId="0E18954A" w:rsidR="00330B9F" w:rsidRPr="00AC70AC" w:rsidRDefault="00330B9F" w:rsidP="00330B9F">
      <w:r w:rsidRPr="00AC70AC">
        <w:t>“Opinion: Stand united, Canadian news media</w:t>
      </w:r>
      <w:r w:rsidR="00BB7DEB">
        <w:t>.”</w:t>
      </w:r>
      <w:r w:rsidRPr="00AC70AC">
        <w:t xml:space="preserve"> with Elena Herrero – Beaumont, </w:t>
      </w:r>
      <w:r w:rsidRPr="00AC70AC">
        <w:rPr>
          <w:i/>
          <w:iCs/>
        </w:rPr>
        <w:t>Toronto Sun</w:t>
      </w:r>
      <w:r w:rsidRPr="00AC70AC">
        <w:t>, Jul 05, 2023. </w:t>
      </w:r>
    </w:p>
    <w:p w14:paraId="1A2015C0" w14:textId="5B3FEEA8" w:rsidR="00330B9F" w:rsidRPr="00AC70AC" w:rsidRDefault="00330B9F" w:rsidP="00330B9F">
      <w:r w:rsidRPr="00AC70AC">
        <w:t>"Journalism Fights Back</w:t>
      </w:r>
      <w:r w:rsidR="00BB7DEB">
        <w:t>.”</w:t>
      </w:r>
      <w:r w:rsidRPr="00AC70AC">
        <w:t xml:space="preserve"> </w:t>
      </w:r>
      <w:r w:rsidRPr="00AC70AC">
        <w:rPr>
          <w:i/>
          <w:iCs/>
        </w:rPr>
        <w:t>Project Syndicate.org</w:t>
      </w:r>
      <w:r w:rsidRPr="00AC70AC">
        <w:t xml:space="preserve">, May 15, 2023. </w:t>
      </w:r>
    </w:p>
    <w:p w14:paraId="5BEF29CF" w14:textId="072EE429" w:rsidR="00330B9F" w:rsidRPr="00AC70AC" w:rsidRDefault="00330B9F" w:rsidP="00330B9F">
      <w:r w:rsidRPr="00AC70AC">
        <w:t>“Australia’s New Soft Power: Bargaining Codes Start to Spread Globally</w:t>
      </w:r>
      <w:r w:rsidR="00BB7DEB">
        <w:t>.”</w:t>
      </w:r>
      <w:r w:rsidRPr="00AC70AC">
        <w:t xml:space="preserve"> </w:t>
      </w:r>
      <w:r w:rsidRPr="00AC70AC">
        <w:rPr>
          <w:i/>
          <w:iCs/>
        </w:rPr>
        <w:t>Tech Policy Press</w:t>
      </w:r>
      <w:r w:rsidRPr="00AC70AC">
        <w:t>, April 28, 2023.</w:t>
      </w:r>
    </w:p>
    <w:p w14:paraId="0123D9D9" w14:textId="1C78DB0E" w:rsidR="00330B9F" w:rsidRPr="00AC70AC" w:rsidRDefault="00330B9F" w:rsidP="00330B9F">
      <w:r w:rsidRPr="00AC70AC">
        <w:t>“Looking Ahead to 2024: Mitigating Election Mis - and Disinformation</w:t>
      </w:r>
      <w:r w:rsidR="00BB7DEB">
        <w:t>.”</w:t>
      </w:r>
      <w:r w:rsidRPr="00AC70AC">
        <w:t xml:space="preserve"> </w:t>
      </w:r>
      <w:r w:rsidRPr="00AC70AC">
        <w:rPr>
          <w:i/>
          <w:iCs/>
        </w:rPr>
        <w:t>Tech Policy Press</w:t>
      </w:r>
      <w:r w:rsidRPr="00AC70AC">
        <w:t>, April 28, 2023.</w:t>
      </w:r>
    </w:p>
    <w:p w14:paraId="5768FFAB" w14:textId="1DC7792F" w:rsidR="00330B9F" w:rsidRPr="00AC70AC" w:rsidRDefault="00330B9F" w:rsidP="00330B9F">
      <w:r w:rsidRPr="00AC70AC">
        <w:t>“Impressions from the UNESCO ‘Internet for Trust’ Meeting</w:t>
      </w:r>
      <w:r w:rsidR="00BB7DEB">
        <w:t>.”</w:t>
      </w:r>
      <w:r w:rsidRPr="00AC70AC">
        <w:t xml:space="preserve"> </w:t>
      </w:r>
      <w:r w:rsidRPr="00AC70AC">
        <w:rPr>
          <w:i/>
          <w:iCs/>
        </w:rPr>
        <w:t>Tech Policy Press</w:t>
      </w:r>
      <w:r w:rsidRPr="00AC70AC">
        <w:t xml:space="preserve">, March 2, 2023. </w:t>
      </w:r>
    </w:p>
    <w:p w14:paraId="60433E06" w14:textId="4F0889B8" w:rsidR="002E47C2" w:rsidRDefault="002E47C2" w:rsidP="00330B9F">
      <w:r w:rsidRPr="00AC70AC">
        <w:t>“The Hard Work of Implementing the Digital Services Act has Begun</w:t>
      </w:r>
      <w:r>
        <w:t>.”</w:t>
      </w:r>
      <w:r w:rsidRPr="00AC70AC">
        <w:t xml:space="preserve"> Columbia Journalism Review, </w:t>
      </w:r>
      <w:r w:rsidR="00286122" w:rsidRPr="00286122">
        <w:t>October 11,</w:t>
      </w:r>
      <w:r w:rsidR="00286122">
        <w:t xml:space="preserve"> </w:t>
      </w:r>
      <w:r w:rsidRPr="00AC70AC">
        <w:t>2022.</w:t>
      </w:r>
    </w:p>
    <w:p w14:paraId="19051644" w14:textId="11FE34FB" w:rsidR="00330B9F" w:rsidRPr="00AC70AC" w:rsidRDefault="00330B9F" w:rsidP="00330B9F">
      <w:r w:rsidRPr="00AC70AC">
        <w:t>“Australia’s News Media Bargaining Code Pries $140 million from Google and Facebook</w:t>
      </w:r>
      <w:r w:rsidR="00BB7DEB">
        <w:t>.”</w:t>
      </w:r>
      <w:r w:rsidRPr="00AC70AC">
        <w:t xml:space="preserve"> </w:t>
      </w:r>
      <w:r w:rsidRPr="00AC70AC">
        <w:rPr>
          <w:i/>
          <w:iCs/>
        </w:rPr>
        <w:t>poynter.org</w:t>
      </w:r>
      <w:r w:rsidRPr="00AC70AC">
        <w:t>, August 2022.</w:t>
      </w:r>
    </w:p>
    <w:p w14:paraId="7333FD73" w14:textId="28B7C7CF" w:rsidR="00330B9F" w:rsidRPr="00AC70AC" w:rsidRDefault="00330B9F" w:rsidP="00330B9F">
      <w:r w:rsidRPr="00AC70AC">
        <w:t>“European regulation of online disinformation may be a “game changer” in 2022</w:t>
      </w:r>
      <w:r w:rsidR="00BB7DEB">
        <w:t>.”</w:t>
      </w:r>
      <w:r w:rsidRPr="00AC70AC">
        <w:t xml:space="preserve"> </w:t>
      </w:r>
      <w:r w:rsidRPr="00AC70AC">
        <w:rPr>
          <w:i/>
          <w:iCs/>
        </w:rPr>
        <w:t>Columbia Journalism Review</w:t>
      </w:r>
      <w:r w:rsidRPr="00AC70AC">
        <w:t>, December 8, 2021.</w:t>
      </w:r>
    </w:p>
    <w:p w14:paraId="2C8F214F" w14:textId="093B5AB0" w:rsidR="00330B9F" w:rsidRPr="00AC70AC" w:rsidRDefault="00330B9F" w:rsidP="00330B9F">
      <w:r w:rsidRPr="00AC70AC">
        <w:t>“Missing the Target-Legal and Regulatory responses to misinformation in 11 African countries 2016-2020</w:t>
      </w:r>
      <w:r w:rsidR="00BB7DEB">
        <w:t>.”</w:t>
      </w:r>
      <w:r w:rsidRPr="00AC70AC">
        <w:t xml:space="preserve"> Peter Cunliffe-Jones, Assane Diagne, Alan Finlay and Anya Schiffrin, May 2021.</w:t>
      </w:r>
    </w:p>
    <w:p w14:paraId="09FDA959" w14:textId="7F094433" w:rsidR="00330B9F" w:rsidRPr="00AC70AC" w:rsidRDefault="00330B9F" w:rsidP="00330B9F">
      <w:r w:rsidRPr="00AC70AC">
        <w:t>“The Infodemic</w:t>
      </w:r>
      <w:r w:rsidR="00BB7DEB">
        <w:t>.”</w:t>
      </w:r>
      <w:r w:rsidRPr="00AC70AC">
        <w:t xml:space="preserve"> </w:t>
      </w:r>
      <w:r w:rsidRPr="00AC70AC">
        <w:rPr>
          <w:i/>
          <w:iCs/>
        </w:rPr>
        <w:t>The Nation</w:t>
      </w:r>
      <w:r w:rsidRPr="00AC70AC">
        <w:t>, October 2020.</w:t>
      </w:r>
    </w:p>
    <w:p w14:paraId="6356600C" w14:textId="5127CA60" w:rsidR="00330B9F" w:rsidRPr="00AC70AC" w:rsidRDefault="00330B9F" w:rsidP="00330B9F">
      <w:r w:rsidRPr="00AC70AC">
        <w:t>“How to Protect Journalists from Online Harassment</w:t>
      </w:r>
      <w:r w:rsidR="00BB7DEB">
        <w:t>.”</w:t>
      </w:r>
      <w:r w:rsidRPr="00AC70AC">
        <w:t xml:space="preserve"> </w:t>
      </w:r>
      <w:r w:rsidRPr="00AC70AC">
        <w:rPr>
          <w:i/>
          <w:iCs/>
        </w:rPr>
        <w:t>Project Syndicate</w:t>
      </w:r>
      <w:r w:rsidRPr="00AC70AC">
        <w:t>, July 2020.</w:t>
      </w:r>
    </w:p>
    <w:p w14:paraId="03AF865A" w14:textId="4E9F3547" w:rsidR="00330B9F" w:rsidRPr="00AC70AC" w:rsidRDefault="00330B9F" w:rsidP="00330B9F">
      <w:r w:rsidRPr="00AC70AC">
        <w:t xml:space="preserve"> “The Conversation Thrives During the Pandemic</w:t>
      </w:r>
      <w:r w:rsidR="00BB7DEB">
        <w:t>.”</w:t>
      </w:r>
      <w:r w:rsidRPr="00AC70AC">
        <w:t xml:space="preserve"> </w:t>
      </w:r>
      <w:r w:rsidRPr="00AC70AC">
        <w:rPr>
          <w:i/>
          <w:iCs/>
        </w:rPr>
        <w:t>Columbia Journalism Review</w:t>
      </w:r>
      <w:r w:rsidRPr="00AC70AC">
        <w:t>, June 2020.</w:t>
      </w:r>
    </w:p>
    <w:p w14:paraId="7FC1E3F0" w14:textId="4306345D" w:rsidR="00330B9F" w:rsidRPr="00AC70AC" w:rsidRDefault="00330B9F" w:rsidP="00330B9F">
      <w:r w:rsidRPr="00AC70AC">
        <w:t>“A Surprising Defense Against Cyber Harassment</w:t>
      </w:r>
      <w:r w:rsidR="00BB7DEB">
        <w:t>.”</w:t>
      </w:r>
      <w:r w:rsidRPr="00AC70AC">
        <w:t xml:space="preserve"> </w:t>
      </w:r>
      <w:r w:rsidRPr="00AC70AC">
        <w:rPr>
          <w:i/>
          <w:iCs/>
        </w:rPr>
        <w:t>Columbia Journalism Review</w:t>
      </w:r>
      <w:r w:rsidRPr="00AC70AC">
        <w:t>, January 2020.</w:t>
      </w:r>
    </w:p>
    <w:p w14:paraId="4C5265B3" w14:textId="0C95E839" w:rsidR="00330B9F" w:rsidRPr="00AC70AC" w:rsidRDefault="00330B9F" w:rsidP="00330B9F">
      <w:r w:rsidRPr="00AC70AC">
        <w:t>“Facebook does not understand the marketplace of ideas</w:t>
      </w:r>
      <w:r w:rsidR="00BB7DEB">
        <w:t>.”</w:t>
      </w:r>
      <w:r w:rsidRPr="00AC70AC">
        <w:t xml:space="preserve"> by Joseph Stiglitz, with contributions from Anya Schiffrin, </w:t>
      </w:r>
      <w:r w:rsidRPr="00AC70AC">
        <w:rPr>
          <w:i/>
          <w:iCs/>
        </w:rPr>
        <w:t>Financial Times</w:t>
      </w:r>
      <w:r w:rsidRPr="00AC70AC">
        <w:t>, January 2020.</w:t>
      </w:r>
    </w:p>
    <w:p w14:paraId="10145314" w14:textId="7C4F9C8D" w:rsidR="00330B9F" w:rsidRPr="00AC70AC" w:rsidRDefault="00330B9F" w:rsidP="00330B9F">
      <w:r w:rsidRPr="00AC70AC">
        <w:t>“The Contribution of Free Media to the Fight Against Corruption and to Human Development</w:t>
      </w:r>
      <w:r w:rsidR="00BB7DEB">
        <w:t>.”</w:t>
      </w:r>
      <w:r w:rsidRPr="00AC70AC">
        <w:t xml:space="preserve"> in the Human Development Report, </w:t>
      </w:r>
      <w:r w:rsidRPr="00AC70AC">
        <w:rPr>
          <w:i/>
          <w:iCs/>
        </w:rPr>
        <w:t>UNDP (United Nations Development Programme),</w:t>
      </w:r>
      <w:r w:rsidRPr="00AC70AC">
        <w:t xml:space="preserve"> 2019.</w:t>
      </w:r>
    </w:p>
    <w:p w14:paraId="76C3F1F1" w14:textId="6DFA85CE" w:rsidR="00330B9F" w:rsidRPr="00AC70AC" w:rsidRDefault="00330B9F" w:rsidP="00330B9F">
      <w:r w:rsidRPr="00AC70AC">
        <w:t>“Entrepreneurial Solutions to Online Disinformation: Seeking Scale, Trying for Profit</w:t>
      </w:r>
      <w:r w:rsidR="00BB7DEB">
        <w:t>.”</w:t>
      </w:r>
      <w:r w:rsidRPr="00AC70AC">
        <w:t xml:space="preserve"> </w:t>
      </w:r>
      <w:r w:rsidRPr="00AC70AC">
        <w:rPr>
          <w:i/>
          <w:iCs/>
        </w:rPr>
        <w:t>SSRN,</w:t>
      </w:r>
      <w:r w:rsidRPr="00AC70AC">
        <w:t xml:space="preserve"> November 2019.</w:t>
      </w:r>
    </w:p>
    <w:p w14:paraId="562595EC" w14:textId="13C7D422" w:rsidR="00330B9F" w:rsidRPr="00AC70AC" w:rsidRDefault="00330B9F" w:rsidP="00330B9F">
      <w:r w:rsidRPr="00AC70AC">
        <w:t>“How Varian Fry Helped My Family Escape the Nazis</w:t>
      </w:r>
      <w:r w:rsidR="00BB7DEB">
        <w:t>.”</w:t>
      </w:r>
      <w:r w:rsidRPr="00AC70AC">
        <w:t xml:space="preserve"> </w:t>
      </w:r>
      <w:r w:rsidRPr="00AC70AC">
        <w:rPr>
          <w:i/>
          <w:iCs/>
        </w:rPr>
        <w:t>The New York Review of Books</w:t>
      </w:r>
      <w:r w:rsidRPr="00AC70AC">
        <w:t>, October 2019.</w:t>
      </w:r>
    </w:p>
    <w:p w14:paraId="7AF563CF" w14:textId="52091459" w:rsidR="00330B9F" w:rsidRPr="00AC70AC" w:rsidRDefault="00330B9F" w:rsidP="00330B9F">
      <w:r w:rsidRPr="00AC70AC">
        <w:t>“The fact-checking movement grows teeth</w:t>
      </w:r>
      <w:r w:rsidR="00BB7DEB">
        <w:t>.”</w:t>
      </w:r>
      <w:r w:rsidRPr="00AC70AC">
        <w:t xml:space="preserve"> </w:t>
      </w:r>
      <w:r w:rsidRPr="00AC70AC">
        <w:rPr>
          <w:i/>
          <w:iCs/>
        </w:rPr>
        <w:t>European Journalism Observatory</w:t>
      </w:r>
      <w:r w:rsidRPr="00AC70AC">
        <w:t>, September 2019.</w:t>
      </w:r>
    </w:p>
    <w:p w14:paraId="3302FDAD" w14:textId="61227C11" w:rsidR="00330B9F" w:rsidRPr="00AC70AC" w:rsidRDefault="00330B9F" w:rsidP="00330B9F">
      <w:r w:rsidRPr="00AC70AC">
        <w:t>"Creating a Global Fund for Investigative Journalism</w:t>
      </w:r>
      <w:r w:rsidR="00BB7DEB">
        <w:t>.”</w:t>
      </w:r>
      <w:r w:rsidRPr="00AC70AC">
        <w:t xml:space="preserve"> with Ellen Hume, presented at the Global Forum for Media Development meeting in Perugia, April 2019.</w:t>
      </w:r>
    </w:p>
    <w:p w14:paraId="3F62F50F" w14:textId="1D4E22FE" w:rsidR="00330B9F" w:rsidRPr="00AC70AC" w:rsidRDefault="00330B9F" w:rsidP="00330B9F">
      <w:r w:rsidRPr="00AC70AC">
        <w:t>"Fighting disinformation with media literacy—in 1939</w:t>
      </w:r>
      <w:r w:rsidR="00BB7DEB" w:rsidRPr="00AC12D3">
        <w:rPr>
          <w:i/>
          <w:iCs/>
        </w:rPr>
        <w:t>.”</w:t>
      </w:r>
      <w:r w:rsidRPr="00AC70AC">
        <w:rPr>
          <w:i/>
          <w:iCs/>
        </w:rPr>
        <w:t xml:space="preserve"> Columbia Journalism Review</w:t>
      </w:r>
      <w:r w:rsidRPr="00AC70AC">
        <w:t>, October 2018.</w:t>
      </w:r>
    </w:p>
    <w:p w14:paraId="52601D0F" w14:textId="77777777" w:rsidR="00330B9F" w:rsidRDefault="00330B9F" w:rsidP="00330B9F">
      <w:r w:rsidRPr="00AC70AC">
        <w:t xml:space="preserve">“Governments and corporations hinder journalists with ‘media capture,’” </w:t>
      </w:r>
      <w:r w:rsidRPr="00AC70AC">
        <w:rPr>
          <w:i/>
          <w:iCs/>
        </w:rPr>
        <w:t>Columbia Journalism Review</w:t>
      </w:r>
      <w:r w:rsidRPr="00AC70AC">
        <w:t xml:space="preserve">, August 2017. </w:t>
      </w:r>
    </w:p>
    <w:p w14:paraId="4C47B5C5" w14:textId="18C2151A" w:rsidR="00330B9F" w:rsidRPr="00AC70AC" w:rsidRDefault="00330B9F" w:rsidP="00330B9F">
      <w:r w:rsidRPr="00AC70AC">
        <w:t>“Media Capture in the Digital Age</w:t>
      </w:r>
      <w:r w:rsidR="00BB7DEB">
        <w:t>.”</w:t>
      </w:r>
      <w:r w:rsidRPr="00AC70AC">
        <w:t xml:space="preserve"> </w:t>
      </w:r>
      <w:r w:rsidRPr="00AC70AC">
        <w:rPr>
          <w:i/>
          <w:iCs/>
        </w:rPr>
        <w:t>Project Syndicate</w:t>
      </w:r>
      <w:r w:rsidRPr="00AC70AC">
        <w:t xml:space="preserve">, August 2017. </w:t>
      </w:r>
    </w:p>
    <w:p w14:paraId="761520ED" w14:textId="4BADC447" w:rsidR="00330B9F" w:rsidRPr="00AC70AC" w:rsidRDefault="00330B9F" w:rsidP="00330B9F">
      <w:r w:rsidRPr="00AC70AC">
        <w:t>“Power and Pressure: African Journalists Cover the Extractive Sector</w:t>
      </w:r>
      <w:r w:rsidR="00BB7DEB">
        <w:t>.”</w:t>
      </w:r>
      <w:r w:rsidRPr="00AC70AC">
        <w:t xml:space="preserve"> </w:t>
      </w:r>
      <w:r w:rsidR="00CB6A82">
        <w:t xml:space="preserve">New York: </w:t>
      </w:r>
      <w:r w:rsidR="00CB6A82" w:rsidRPr="004341F5">
        <w:rPr>
          <w:i/>
          <w:iCs/>
        </w:rPr>
        <w:t>Journal of International Affairs</w:t>
      </w:r>
      <w:r w:rsidRPr="00AC70AC">
        <w:t xml:space="preserve">, Spring 2009. </w:t>
      </w:r>
    </w:p>
    <w:p w14:paraId="239D268D" w14:textId="5FAF0D69" w:rsidR="00330B9F" w:rsidRPr="00AC70AC" w:rsidRDefault="00330B9F" w:rsidP="00330B9F">
      <w:r w:rsidRPr="00AC70AC">
        <w:t>“Review of “Dead Aid” by Dambisa Moyo</w:t>
      </w:r>
      <w:r w:rsidR="00BB7DEB">
        <w:t>.”</w:t>
      </w:r>
      <w:r w:rsidRPr="00AC70AC">
        <w:t xml:space="preserve"> </w:t>
      </w:r>
      <w:r w:rsidRPr="00AC70AC">
        <w:rPr>
          <w:i/>
          <w:iCs/>
        </w:rPr>
        <w:t>Whitehead Journal of Diplomacy</w:t>
      </w:r>
      <w:r w:rsidRPr="00AC70AC">
        <w:t>, Spring 2009.</w:t>
      </w:r>
    </w:p>
    <w:p w14:paraId="129F97CB" w14:textId="6009D6EA" w:rsidR="008D3300" w:rsidRPr="001A3829" w:rsidRDefault="00FD7C68" w:rsidP="00FD7C68">
      <w:pPr>
        <w:pStyle w:val="Heading1"/>
      </w:pPr>
      <w:r>
        <w:lastRenderedPageBreak/>
        <w:br/>
      </w:r>
      <w:r w:rsidR="4EA140D4" w:rsidRPr="001A3829">
        <w:t>OTHER POSITIONS</w:t>
      </w:r>
    </w:p>
    <w:p w14:paraId="63318AD4" w14:textId="77777777" w:rsidR="00794AB8" w:rsidRDefault="00794AB8" w:rsidP="4EA140D4">
      <w:pPr>
        <w:rPr>
          <w:rFonts w:cstheme="minorHAnsi"/>
        </w:rPr>
      </w:pPr>
      <w:r w:rsidRPr="00794AB8">
        <w:rPr>
          <w:rFonts w:cstheme="minorHAnsi"/>
        </w:rPr>
        <w:t>Co-chair, OSCE working group producing recommendations for governments on press freedom (not yet public)</w:t>
      </w:r>
    </w:p>
    <w:p w14:paraId="5EFE5C8A" w14:textId="77777777" w:rsidR="003955F0" w:rsidRDefault="003955F0" w:rsidP="4EA140D4">
      <w:pPr>
        <w:rPr>
          <w:rFonts w:cstheme="minorHAnsi"/>
        </w:rPr>
      </w:pPr>
      <w:r w:rsidRPr="003955F0">
        <w:rPr>
          <w:rFonts w:cstheme="minorHAnsi"/>
        </w:rPr>
        <w:t>Member of the Working Group "Information as a Public Good in the Age of Datafication and Artificial Intelligence", International Panel on Social Progress (appointed Sept 2024)</w:t>
      </w:r>
    </w:p>
    <w:p w14:paraId="235461FB" w14:textId="5D0C299A" w:rsidR="00177BEE" w:rsidRDefault="00836396" w:rsidP="4EA140D4">
      <w:pPr>
        <w:rPr>
          <w:rFonts w:cstheme="minorHAnsi"/>
        </w:rPr>
      </w:pPr>
      <w:r w:rsidRPr="00836396">
        <w:rPr>
          <w:rFonts w:cstheme="minorHAnsi"/>
        </w:rPr>
        <w:t>Chair</w:t>
      </w:r>
      <w:r w:rsidR="0027799D">
        <w:rPr>
          <w:rFonts w:cstheme="minorHAnsi"/>
        </w:rPr>
        <w:t>,</w:t>
      </w:r>
      <w:r w:rsidRPr="00836396">
        <w:rPr>
          <w:rFonts w:cstheme="minorHAnsi"/>
        </w:rPr>
        <w:t xml:space="preserve"> </w:t>
      </w:r>
      <w:r w:rsidR="003955F0">
        <w:rPr>
          <w:rFonts w:cstheme="minorHAnsi"/>
        </w:rPr>
        <w:t>b</w:t>
      </w:r>
      <w:r w:rsidRPr="00836396">
        <w:rPr>
          <w:rFonts w:cstheme="minorHAnsi"/>
        </w:rPr>
        <w:t xml:space="preserve">oard of </w:t>
      </w:r>
      <w:r w:rsidR="003955F0">
        <w:rPr>
          <w:rFonts w:cstheme="minorHAnsi"/>
        </w:rPr>
        <w:t>d</w:t>
      </w:r>
      <w:r w:rsidR="004121AD">
        <w:rPr>
          <w:rFonts w:cstheme="minorHAnsi"/>
        </w:rPr>
        <w:t xml:space="preserve">irectors, </w:t>
      </w:r>
      <w:r w:rsidRPr="00836396">
        <w:rPr>
          <w:rFonts w:cstheme="minorHAnsi"/>
        </w:rPr>
        <w:t>The New Humanitarian</w:t>
      </w:r>
      <w:r w:rsidR="0027799D">
        <w:rPr>
          <w:rFonts w:cstheme="minorHAnsi"/>
        </w:rPr>
        <w:t xml:space="preserve"> </w:t>
      </w:r>
      <w:r w:rsidR="0027799D" w:rsidRPr="0027799D">
        <w:rPr>
          <w:rFonts w:cstheme="minorHAnsi"/>
        </w:rPr>
        <w:t>501C-3</w:t>
      </w:r>
      <w:r w:rsidR="00177BEE">
        <w:rPr>
          <w:rFonts w:cstheme="minorHAnsi"/>
        </w:rPr>
        <w:t>, 2024 - present</w:t>
      </w:r>
    </w:p>
    <w:p w14:paraId="2593D7EB" w14:textId="6DF4AA8F" w:rsidR="00B73D25" w:rsidRPr="001A3829" w:rsidRDefault="4EA140D4" w:rsidP="4EA140D4">
      <w:pPr>
        <w:rPr>
          <w:rFonts w:cstheme="minorHAnsi"/>
        </w:rPr>
      </w:pPr>
      <w:r w:rsidRPr="001A3829">
        <w:rPr>
          <w:rFonts w:cstheme="minorHAnsi"/>
        </w:rPr>
        <w:t>Member,</w:t>
      </w:r>
      <w:r w:rsidR="005F53B3" w:rsidRPr="001A3829">
        <w:rPr>
          <w:rFonts w:cstheme="minorHAnsi"/>
        </w:rPr>
        <w:t xml:space="preserve"> </w:t>
      </w:r>
      <w:r w:rsidR="003955F0">
        <w:rPr>
          <w:rFonts w:cstheme="minorHAnsi"/>
        </w:rPr>
        <w:t>b</w:t>
      </w:r>
      <w:r w:rsidR="005F53B3" w:rsidRPr="001A3829">
        <w:rPr>
          <w:rFonts w:cstheme="minorHAnsi"/>
        </w:rPr>
        <w:t xml:space="preserve">oard of </w:t>
      </w:r>
      <w:r w:rsidR="003955F0">
        <w:rPr>
          <w:rFonts w:cstheme="minorHAnsi"/>
        </w:rPr>
        <w:t>d</w:t>
      </w:r>
      <w:r w:rsidR="005F53B3" w:rsidRPr="001A3829">
        <w:rPr>
          <w:rFonts w:cstheme="minorHAnsi"/>
        </w:rPr>
        <w:t>irectors,</w:t>
      </w:r>
      <w:r w:rsidRPr="001A3829">
        <w:rPr>
          <w:rFonts w:cstheme="minorHAnsi"/>
        </w:rPr>
        <w:t xml:space="preserve"> </w:t>
      </w:r>
      <w:r w:rsidR="005F53B3" w:rsidRPr="001A3829">
        <w:rPr>
          <w:rFonts w:cstheme="minorHAnsi"/>
        </w:rPr>
        <w:t xml:space="preserve">The </w:t>
      </w:r>
      <w:r w:rsidR="004D74DC" w:rsidRPr="001A3829">
        <w:rPr>
          <w:rFonts w:cstheme="minorHAnsi"/>
        </w:rPr>
        <w:t>GroundTruth</w:t>
      </w:r>
      <w:r w:rsidRPr="001A3829">
        <w:rPr>
          <w:rFonts w:cstheme="minorHAnsi"/>
        </w:rPr>
        <w:t xml:space="preserve"> Project 2024 – present</w:t>
      </w:r>
    </w:p>
    <w:p w14:paraId="3CDCC170" w14:textId="4A00ED4B" w:rsidR="00B73D25" w:rsidRPr="001A3829" w:rsidRDefault="4EA140D4" w:rsidP="4EA140D4">
      <w:pPr>
        <w:rPr>
          <w:rFonts w:cstheme="minorHAnsi"/>
        </w:rPr>
      </w:pPr>
      <w:r w:rsidRPr="001A3829">
        <w:rPr>
          <w:rFonts w:cstheme="minorHAnsi"/>
        </w:rPr>
        <w:t>Member,</w:t>
      </w:r>
      <w:r w:rsidR="005F53B3" w:rsidRPr="001A3829">
        <w:rPr>
          <w:rFonts w:cstheme="minorHAnsi"/>
        </w:rPr>
        <w:t xml:space="preserve"> US </w:t>
      </w:r>
      <w:r w:rsidR="00425DF4" w:rsidRPr="001A3829">
        <w:rPr>
          <w:rFonts w:cstheme="minorHAnsi"/>
        </w:rPr>
        <w:t>committee,</w:t>
      </w:r>
      <w:r w:rsidRPr="001A3829">
        <w:rPr>
          <w:rFonts w:cstheme="minorHAnsi"/>
        </w:rPr>
        <w:t xml:space="preserve"> Reporters Without Borders, 2024 - present</w:t>
      </w:r>
    </w:p>
    <w:p w14:paraId="0591E49C" w14:textId="77777777" w:rsidR="00A36ED9" w:rsidRDefault="4EA140D4" w:rsidP="4EA140D4">
      <w:pPr>
        <w:rPr>
          <w:rFonts w:cstheme="minorHAnsi"/>
        </w:rPr>
      </w:pPr>
      <w:r w:rsidRPr="001A3829">
        <w:rPr>
          <w:rFonts w:cstheme="minorHAnsi"/>
        </w:rPr>
        <w:t xml:space="preserve">Committee Member, AI Charter in Media, Reporters Without Borders 2023 </w:t>
      </w:r>
    </w:p>
    <w:p w14:paraId="60A525D8" w14:textId="034EEAC9" w:rsidR="009873B6" w:rsidRPr="001A3829" w:rsidRDefault="004C521F" w:rsidP="4EA140D4">
      <w:pPr>
        <w:rPr>
          <w:rFonts w:cstheme="minorHAnsi"/>
        </w:rPr>
      </w:pPr>
      <w:r w:rsidRPr="001A3829">
        <w:rPr>
          <w:rFonts w:cstheme="minorHAnsi"/>
        </w:rPr>
        <w:t>Board of Thomson Reuters US Foundation, 201</w:t>
      </w:r>
      <w:r>
        <w:rPr>
          <w:rFonts w:cstheme="minorHAnsi"/>
        </w:rPr>
        <w:t>4</w:t>
      </w:r>
      <w:r w:rsidRPr="001A3829">
        <w:rPr>
          <w:rFonts w:cstheme="minorHAnsi"/>
        </w:rPr>
        <w:t>-</w:t>
      </w:r>
      <w:r>
        <w:rPr>
          <w:rFonts w:cstheme="minorHAnsi"/>
        </w:rPr>
        <w:t>2021</w:t>
      </w:r>
    </w:p>
    <w:p w14:paraId="67850144" w14:textId="5FEA0E4E" w:rsidR="4EA140D4" w:rsidRPr="001A3829" w:rsidRDefault="4EA140D4" w:rsidP="4EA140D4">
      <w:pPr>
        <w:rPr>
          <w:rFonts w:cstheme="minorHAnsi"/>
        </w:rPr>
      </w:pPr>
      <w:r w:rsidRPr="001A3829">
        <w:rPr>
          <w:rFonts w:cstheme="minorHAnsi"/>
        </w:rPr>
        <w:t xml:space="preserve">Working Group member on </w:t>
      </w:r>
      <w:r w:rsidR="00E06BB5">
        <w:rPr>
          <w:rFonts w:cstheme="minorHAnsi"/>
        </w:rPr>
        <w:t>I</w:t>
      </w:r>
      <w:r w:rsidRPr="001A3829">
        <w:rPr>
          <w:rFonts w:cstheme="minorHAnsi"/>
        </w:rPr>
        <w:t>nfodemics, Forum on Information and Democracy, 2019-present</w:t>
      </w:r>
    </w:p>
    <w:p w14:paraId="020828E2" w14:textId="023F32E8" w:rsidR="006E4FD6" w:rsidRPr="001A3829" w:rsidRDefault="006E4FD6" w:rsidP="4EA140D4">
      <w:pPr>
        <w:rPr>
          <w:rFonts w:cstheme="minorHAnsi"/>
        </w:rPr>
      </w:pPr>
      <w:r w:rsidRPr="00160154">
        <w:rPr>
          <w:rFonts w:cstheme="minorHAnsi"/>
        </w:rPr>
        <w:t>Member, Advisory C</w:t>
      </w:r>
      <w:r w:rsidR="001A3829" w:rsidRPr="00160154">
        <w:rPr>
          <w:rFonts w:cstheme="minorHAnsi"/>
        </w:rPr>
        <w:t>ircle</w:t>
      </w:r>
      <w:r w:rsidRPr="00160154">
        <w:rPr>
          <w:rFonts w:cstheme="minorHAnsi"/>
        </w:rPr>
        <w:t xml:space="preserve">, American Journalism </w:t>
      </w:r>
      <w:r w:rsidR="00007CAB" w:rsidRPr="00160154">
        <w:rPr>
          <w:rFonts w:cstheme="minorHAnsi"/>
        </w:rPr>
        <w:t>Project,</w:t>
      </w:r>
      <w:r w:rsidR="00B316A0" w:rsidRPr="00160154">
        <w:rPr>
          <w:rFonts w:cstheme="minorHAnsi"/>
        </w:rPr>
        <w:t xml:space="preserve"> 2024</w:t>
      </w:r>
      <w:r w:rsidR="00B316A0" w:rsidRPr="001A3829">
        <w:rPr>
          <w:rFonts w:cstheme="minorHAnsi"/>
        </w:rPr>
        <w:t xml:space="preserve"> – present</w:t>
      </w:r>
    </w:p>
    <w:p w14:paraId="374DC286" w14:textId="72305F5A" w:rsidR="4EA140D4" w:rsidRPr="001A3829" w:rsidRDefault="4EA140D4" w:rsidP="4EA140D4">
      <w:pPr>
        <w:rPr>
          <w:rFonts w:cstheme="minorHAnsi"/>
        </w:rPr>
      </w:pPr>
      <w:r w:rsidRPr="001A3829">
        <w:rPr>
          <w:rFonts w:cstheme="minorHAnsi"/>
        </w:rPr>
        <w:t>Academic board member, Ethosfera.org, November 2020-present</w:t>
      </w:r>
    </w:p>
    <w:p w14:paraId="337476A2" w14:textId="12C93A1A" w:rsidR="004D74DC" w:rsidRPr="001A3829" w:rsidRDefault="004D74DC" w:rsidP="4EA140D4">
      <w:pPr>
        <w:rPr>
          <w:rFonts w:cstheme="minorHAnsi"/>
        </w:rPr>
      </w:pPr>
      <w:r w:rsidRPr="001A3829">
        <w:rPr>
          <w:rFonts w:cstheme="minorHAnsi"/>
        </w:rPr>
        <w:t xml:space="preserve">Member, Advisory Council, Columbia University Press. </w:t>
      </w:r>
      <w:r w:rsidR="006C5E83" w:rsidRPr="001A3829">
        <w:rPr>
          <w:rFonts w:cstheme="minorHAnsi"/>
        </w:rPr>
        <w:t>Present</w:t>
      </w:r>
    </w:p>
    <w:p w14:paraId="071C6A12" w14:textId="2351A76E" w:rsidR="4EA140D4" w:rsidRPr="001A3829" w:rsidRDefault="4EA140D4" w:rsidP="4EA140D4">
      <w:pPr>
        <w:rPr>
          <w:rFonts w:cstheme="minorHAnsi"/>
        </w:rPr>
      </w:pPr>
      <w:r w:rsidRPr="001A3829">
        <w:rPr>
          <w:rFonts w:cstheme="minorHAnsi"/>
        </w:rPr>
        <w:t>Member of the Stigler Center Committee at the University of Chicago on Media Capture, 2019</w:t>
      </w:r>
    </w:p>
    <w:p w14:paraId="21D3544D" w14:textId="60CB801F" w:rsidR="4EA140D4" w:rsidRPr="001A3829" w:rsidRDefault="4EA140D4" w:rsidP="4EA140D4">
      <w:pPr>
        <w:rPr>
          <w:rFonts w:cstheme="minorHAnsi"/>
        </w:rPr>
      </w:pPr>
      <w:r w:rsidRPr="001A3829">
        <w:rPr>
          <w:rFonts w:cstheme="minorHAnsi"/>
        </w:rPr>
        <w:t>Expert witness for Carter-Ruck on case Al Jazeera vs. Egypt, Fall 2017-present</w:t>
      </w:r>
    </w:p>
    <w:p w14:paraId="70165E87" w14:textId="6FBDD2DB" w:rsidR="4EA140D4" w:rsidRPr="001A3829" w:rsidRDefault="4EA140D4" w:rsidP="4EA140D4">
      <w:pPr>
        <w:rPr>
          <w:rFonts w:cstheme="minorHAnsi"/>
        </w:rPr>
      </w:pPr>
      <w:r w:rsidRPr="001A3829">
        <w:rPr>
          <w:rFonts w:cstheme="minorHAnsi"/>
        </w:rPr>
        <w:t>Board member, Global Reporting Centre, University of British Columbia. July 2015-present</w:t>
      </w:r>
    </w:p>
    <w:p w14:paraId="78DFCE8B" w14:textId="209C375B" w:rsidR="4EA140D4" w:rsidRPr="001A3829" w:rsidRDefault="4EA140D4" w:rsidP="4EA140D4">
      <w:pPr>
        <w:rPr>
          <w:rFonts w:cstheme="minorHAnsi"/>
        </w:rPr>
      </w:pPr>
      <w:r w:rsidRPr="001A3829">
        <w:rPr>
          <w:rFonts w:cstheme="minorHAnsi"/>
        </w:rPr>
        <w:t>Board of Thomson Reuters US Foundation, 201</w:t>
      </w:r>
      <w:r w:rsidR="00312343">
        <w:rPr>
          <w:rFonts w:cstheme="minorHAnsi"/>
        </w:rPr>
        <w:t>4</w:t>
      </w:r>
      <w:r w:rsidRPr="001A3829">
        <w:rPr>
          <w:rFonts w:cstheme="minorHAnsi"/>
        </w:rPr>
        <w:t>-</w:t>
      </w:r>
      <w:r w:rsidR="00312343">
        <w:rPr>
          <w:rFonts w:cstheme="minorHAnsi"/>
        </w:rPr>
        <w:t>2021</w:t>
      </w:r>
    </w:p>
    <w:p w14:paraId="1835A85F" w14:textId="400B8243" w:rsidR="4EA140D4" w:rsidRPr="001A3829" w:rsidRDefault="4EA140D4" w:rsidP="4EA140D4">
      <w:pPr>
        <w:rPr>
          <w:rFonts w:cstheme="minorHAnsi"/>
        </w:rPr>
      </w:pPr>
      <w:r w:rsidRPr="001A3829">
        <w:rPr>
          <w:rFonts w:cstheme="minorHAnsi"/>
        </w:rPr>
        <w:t>Advisory board member, Center for Media, Data and Society Central European University/SPP, 2013-</w:t>
      </w:r>
      <w:r w:rsidR="00F55BC5" w:rsidRPr="001A3829">
        <w:rPr>
          <w:rFonts w:cstheme="minorHAnsi"/>
        </w:rPr>
        <w:t>2019</w:t>
      </w:r>
    </w:p>
    <w:p w14:paraId="38F5C3E3" w14:textId="48F10CDE" w:rsidR="4EA140D4" w:rsidRPr="001A3829" w:rsidRDefault="4EA140D4" w:rsidP="4EA140D4">
      <w:pPr>
        <w:rPr>
          <w:rFonts w:cstheme="minorHAnsi"/>
        </w:rPr>
      </w:pPr>
      <w:r w:rsidRPr="001A3829">
        <w:rPr>
          <w:rFonts w:cstheme="minorHAnsi"/>
        </w:rPr>
        <w:t>Member of the Advisory Council of Revenue Watch now called Natural Resource Governance Institute. 2006-present</w:t>
      </w:r>
    </w:p>
    <w:p w14:paraId="06DD6EEF" w14:textId="2136C894" w:rsidR="4EA140D4" w:rsidRPr="001A3829" w:rsidRDefault="4EA140D4" w:rsidP="4EA140D4">
      <w:pPr>
        <w:rPr>
          <w:rFonts w:cstheme="minorHAnsi"/>
        </w:rPr>
      </w:pPr>
      <w:r w:rsidRPr="001A3829">
        <w:rPr>
          <w:rFonts w:cstheme="minorHAnsi"/>
        </w:rPr>
        <w:t>Visiting Fellow, Reuters Institute, University of Oxford, Summer 2023</w:t>
      </w:r>
    </w:p>
    <w:p w14:paraId="1904C7D4" w14:textId="4FC97B7E" w:rsidR="4EA140D4" w:rsidRPr="001A3829" w:rsidRDefault="4EA140D4" w:rsidP="4EA140D4">
      <w:pPr>
        <w:rPr>
          <w:rFonts w:cstheme="minorHAnsi"/>
        </w:rPr>
      </w:pPr>
      <w:r w:rsidRPr="001A3829">
        <w:rPr>
          <w:rFonts w:cstheme="minorHAnsi"/>
        </w:rPr>
        <w:t>Board member, Open Society Foundation Global Board, April 2016-2023</w:t>
      </w:r>
    </w:p>
    <w:p w14:paraId="5BB165F0" w14:textId="2D0F8282" w:rsidR="4EA140D4" w:rsidRPr="001A3829" w:rsidRDefault="4EA140D4" w:rsidP="4EA140D4">
      <w:pPr>
        <w:rPr>
          <w:rFonts w:cstheme="minorHAnsi"/>
        </w:rPr>
      </w:pPr>
      <w:r w:rsidRPr="001A3829">
        <w:rPr>
          <w:rFonts w:cstheme="minorHAnsi"/>
        </w:rPr>
        <w:t>Board member, Scientific Advisory Board, European Forum Alpbach, 2018 – 2023</w:t>
      </w:r>
    </w:p>
    <w:p w14:paraId="3E725108" w14:textId="75889113" w:rsidR="4EA140D4" w:rsidRPr="001A3829" w:rsidRDefault="4EA140D4" w:rsidP="4EA140D4">
      <w:pPr>
        <w:rPr>
          <w:rFonts w:cstheme="minorHAnsi"/>
        </w:rPr>
      </w:pPr>
      <w:r w:rsidRPr="001A3829">
        <w:rPr>
          <w:rFonts w:cstheme="minorHAnsi"/>
        </w:rPr>
        <w:t>Member of judging panel for Public Eye Investigation Award, 2018-2023</w:t>
      </w:r>
    </w:p>
    <w:p w14:paraId="29219BDE" w14:textId="44901C4F" w:rsidR="4EA140D4" w:rsidRPr="001A3829" w:rsidRDefault="4EA140D4" w:rsidP="4EA140D4">
      <w:pPr>
        <w:rPr>
          <w:rFonts w:cstheme="minorHAnsi"/>
        </w:rPr>
      </w:pPr>
      <w:r w:rsidRPr="001A3829">
        <w:rPr>
          <w:rFonts w:cstheme="minorHAnsi"/>
        </w:rPr>
        <w:t>Action Coalition on Information Integrity, UNDP, Oslo, 2022</w:t>
      </w:r>
    </w:p>
    <w:p w14:paraId="240B33BE" w14:textId="39ED5D24" w:rsidR="4EA140D4" w:rsidRPr="001A3829" w:rsidRDefault="4EA140D4" w:rsidP="4EA140D4">
      <w:pPr>
        <w:rPr>
          <w:rFonts w:cstheme="minorHAnsi"/>
        </w:rPr>
      </w:pPr>
      <w:r w:rsidRPr="001A3829">
        <w:rPr>
          <w:rFonts w:cstheme="minorHAnsi"/>
        </w:rPr>
        <w:t>Head of the jury for the Overseas Press Club Awards for the Dine award in human rights reporting, 2014-2022. Member of the jury from 2011-2013.</w:t>
      </w:r>
    </w:p>
    <w:p w14:paraId="0A0549A3" w14:textId="72728C58" w:rsidR="4EA140D4" w:rsidRPr="001A3829" w:rsidRDefault="4EA140D4" w:rsidP="4EA140D4">
      <w:pPr>
        <w:rPr>
          <w:rFonts w:cstheme="minorHAnsi"/>
        </w:rPr>
      </w:pPr>
      <w:r w:rsidRPr="001A3829">
        <w:rPr>
          <w:rFonts w:cstheme="minorHAnsi"/>
        </w:rPr>
        <w:t>Institute for Human Sciences, Guest of the Institute, September 2022</w:t>
      </w:r>
    </w:p>
    <w:p w14:paraId="61E4CA0D" w14:textId="7CCC444A" w:rsidR="4EA140D4" w:rsidRPr="001A3829" w:rsidRDefault="4EA140D4" w:rsidP="4EA140D4">
      <w:pPr>
        <w:rPr>
          <w:rFonts w:cstheme="minorHAnsi"/>
        </w:rPr>
      </w:pPr>
      <w:r w:rsidRPr="001A3829">
        <w:rPr>
          <w:rFonts w:cstheme="minorHAnsi"/>
        </w:rPr>
        <w:t>Board member, American Assembly, January 2016-2019</w:t>
      </w:r>
    </w:p>
    <w:p w14:paraId="1DE3B426" w14:textId="77777777" w:rsidR="008D3300" w:rsidRPr="001A3829" w:rsidRDefault="4EA140D4" w:rsidP="4EA140D4">
      <w:pPr>
        <w:rPr>
          <w:rFonts w:cstheme="minorHAnsi"/>
        </w:rPr>
      </w:pPr>
      <w:r w:rsidRPr="001A3829">
        <w:rPr>
          <w:rFonts w:cstheme="minorHAnsi"/>
        </w:rPr>
        <w:t>Steering Committee on Center on Global Energy Policy, 2016-2018</w:t>
      </w:r>
    </w:p>
    <w:p w14:paraId="7228C66E" w14:textId="2F8CA239" w:rsidR="008D3300" w:rsidRPr="001A3829" w:rsidRDefault="4EA140D4" w:rsidP="4EA140D4">
      <w:pPr>
        <w:rPr>
          <w:rFonts w:cstheme="minorHAnsi"/>
        </w:rPr>
      </w:pPr>
      <w:r w:rsidRPr="001A3829">
        <w:rPr>
          <w:rFonts w:cstheme="minorHAnsi"/>
        </w:rPr>
        <w:t>Member of the sub-board of the Open Society Foundation’s Program on Independent Journalism. 2008-2017</w:t>
      </w:r>
    </w:p>
    <w:p w14:paraId="4E97EAA9" w14:textId="78DEE9E8" w:rsidR="008D3300" w:rsidRPr="001A3829" w:rsidRDefault="4EA140D4" w:rsidP="4EA140D4">
      <w:pPr>
        <w:rPr>
          <w:rFonts w:cstheme="minorHAnsi"/>
        </w:rPr>
      </w:pPr>
      <w:r w:rsidRPr="001A3829">
        <w:rPr>
          <w:rFonts w:cstheme="minorHAnsi"/>
        </w:rPr>
        <w:lastRenderedPageBreak/>
        <w:t>Member of the Advisory Board of Transparentem, 2015-2017</w:t>
      </w:r>
    </w:p>
    <w:p w14:paraId="351239E0" w14:textId="0BF8A69B" w:rsidR="008D3300" w:rsidRPr="001A3829" w:rsidRDefault="4EA140D4" w:rsidP="4EA140D4">
      <w:pPr>
        <w:rPr>
          <w:rFonts w:cstheme="minorHAnsi"/>
        </w:rPr>
      </w:pPr>
      <w:r w:rsidRPr="001A3829">
        <w:rPr>
          <w:rFonts w:cstheme="minorHAnsi"/>
        </w:rPr>
        <w:t>Board member of African journalism NGO, African Sentinel, 2013-2015</w:t>
      </w:r>
    </w:p>
    <w:p w14:paraId="27378491" w14:textId="6E197237" w:rsidR="008D3300" w:rsidRPr="001A3829" w:rsidRDefault="00FD7C68" w:rsidP="00FD7C68">
      <w:pPr>
        <w:pStyle w:val="Heading1"/>
      </w:pPr>
      <w:r>
        <w:br/>
      </w:r>
      <w:r w:rsidR="008D3300" w:rsidRPr="001A3829">
        <w:t xml:space="preserve">CONFERENCE PRESENTATIONS </w:t>
      </w:r>
    </w:p>
    <w:p w14:paraId="4341F64C" w14:textId="78440A99" w:rsidR="003B405D" w:rsidRDefault="003B405D" w:rsidP="008D3300">
      <w:pPr>
        <w:rPr>
          <w:rFonts w:cstheme="minorHAnsi"/>
        </w:rPr>
      </w:pPr>
      <w:r>
        <w:rPr>
          <w:rFonts w:cstheme="minorHAnsi"/>
        </w:rPr>
        <w:t xml:space="preserve">Workshop </w:t>
      </w:r>
      <w:r w:rsidR="0070797A">
        <w:rPr>
          <w:rFonts w:cstheme="minorHAnsi"/>
        </w:rPr>
        <w:t>Co-Facilitator, “</w:t>
      </w:r>
      <w:r w:rsidR="0070797A" w:rsidRPr="0070797A">
        <w:rPr>
          <w:rFonts w:cstheme="minorHAnsi"/>
        </w:rPr>
        <w:t>The International “Grandparents” of Media Literacy</w:t>
      </w:r>
      <w:r w:rsidR="0070797A">
        <w:rPr>
          <w:rFonts w:cstheme="minorHAnsi"/>
        </w:rPr>
        <w:t>”</w:t>
      </w:r>
      <w:r w:rsidR="0070797A" w:rsidRPr="0070797A">
        <w:rPr>
          <w:rFonts w:cstheme="minorHAnsi"/>
        </w:rPr>
        <w:t xml:space="preserve"> </w:t>
      </w:r>
      <w:r w:rsidR="00A607AE">
        <w:rPr>
          <w:rFonts w:cstheme="minorHAnsi"/>
        </w:rPr>
        <w:t>w</w:t>
      </w:r>
      <w:r w:rsidR="0070797A">
        <w:rPr>
          <w:rFonts w:cstheme="minorHAnsi"/>
        </w:rPr>
        <w:t xml:space="preserve">ith </w:t>
      </w:r>
      <w:r w:rsidR="0070797A" w:rsidRPr="0070797A">
        <w:rPr>
          <w:rFonts w:cstheme="minorHAnsi"/>
        </w:rPr>
        <w:t>Brian Gregory, and Michael Robb Grieco</w:t>
      </w:r>
      <w:r w:rsidR="00A607AE">
        <w:rPr>
          <w:rFonts w:cstheme="minorHAnsi"/>
        </w:rPr>
        <w:t xml:space="preserve">, </w:t>
      </w:r>
      <w:r w:rsidR="00D67007" w:rsidRPr="00D67007">
        <w:rPr>
          <w:rFonts w:cstheme="minorHAnsi"/>
        </w:rPr>
        <w:t>Azores International Media Literacy Research Symposium</w:t>
      </w:r>
      <w:r w:rsidR="00D67007">
        <w:rPr>
          <w:rFonts w:cstheme="minorHAnsi"/>
        </w:rPr>
        <w:t>, Pont</w:t>
      </w:r>
      <w:r w:rsidR="0004224E">
        <w:rPr>
          <w:rFonts w:cstheme="minorHAnsi"/>
        </w:rPr>
        <w:t>a Delgada</w:t>
      </w:r>
      <w:r w:rsidR="00A047DA">
        <w:rPr>
          <w:rFonts w:cstheme="minorHAnsi"/>
        </w:rPr>
        <w:t>, June</w:t>
      </w:r>
      <w:r w:rsidR="00BB1A72">
        <w:rPr>
          <w:rFonts w:cstheme="minorHAnsi"/>
        </w:rPr>
        <w:t xml:space="preserve"> 27, 2024.</w:t>
      </w:r>
    </w:p>
    <w:p w14:paraId="1E50DB9C" w14:textId="6AA7D276" w:rsidR="00F55BC5" w:rsidRPr="001A3829" w:rsidRDefault="00F55BC5" w:rsidP="008D3300">
      <w:pPr>
        <w:rPr>
          <w:rFonts w:cstheme="minorHAnsi"/>
        </w:rPr>
      </w:pPr>
      <w:r w:rsidRPr="001A3829">
        <w:rPr>
          <w:rFonts w:cstheme="minorHAnsi"/>
        </w:rPr>
        <w:t>Panelist at the session on Florence Digitalization Summer Conference,</w:t>
      </w:r>
      <w:r w:rsidR="00D84F4D" w:rsidRPr="001A3829">
        <w:rPr>
          <w:rFonts w:cstheme="minorHAnsi"/>
        </w:rPr>
        <w:t xml:space="preserve"> “The Disruptive Market Effect of Generative AI”</w:t>
      </w:r>
      <w:r w:rsidRPr="001A3829">
        <w:rPr>
          <w:rFonts w:cstheme="minorHAnsi"/>
        </w:rPr>
        <w:t xml:space="preserve"> organized by the OECD </w:t>
      </w:r>
      <w:r w:rsidR="00160154" w:rsidRPr="001A3829">
        <w:rPr>
          <w:rFonts w:cstheme="minorHAnsi"/>
        </w:rPr>
        <w:t>and the</w:t>
      </w:r>
      <w:r w:rsidRPr="001A3829">
        <w:rPr>
          <w:rFonts w:cstheme="minorHAnsi"/>
        </w:rPr>
        <w:t xml:space="preserve"> Center for a Digital Society </w:t>
      </w:r>
      <w:r w:rsidR="00D84F4D" w:rsidRPr="001A3829">
        <w:rPr>
          <w:rFonts w:cstheme="minorHAnsi"/>
        </w:rPr>
        <w:t xml:space="preserve">and </w:t>
      </w:r>
      <w:r w:rsidRPr="001A3829">
        <w:rPr>
          <w:rFonts w:cstheme="minorHAnsi"/>
        </w:rPr>
        <w:t xml:space="preserve">held at the European University Institute, </w:t>
      </w:r>
      <w:r w:rsidR="006E4FD6" w:rsidRPr="001A3829">
        <w:rPr>
          <w:rFonts w:cstheme="minorHAnsi"/>
        </w:rPr>
        <w:t>Fiesole</w:t>
      </w:r>
      <w:r w:rsidRPr="001A3829">
        <w:rPr>
          <w:rFonts w:cstheme="minorHAnsi"/>
        </w:rPr>
        <w:t>, June 17, 2024</w:t>
      </w:r>
      <w:r w:rsidR="00D84F4D" w:rsidRPr="001A3829">
        <w:rPr>
          <w:rFonts w:cstheme="minorHAnsi"/>
        </w:rPr>
        <w:t>.</w:t>
      </w:r>
    </w:p>
    <w:p w14:paraId="25557FDA" w14:textId="1F94FD77" w:rsidR="00163B70" w:rsidRPr="001A3829" w:rsidRDefault="4EA140D4" w:rsidP="00BF4E58">
      <w:pPr>
        <w:rPr>
          <w:rFonts w:cstheme="minorHAnsi"/>
        </w:rPr>
      </w:pPr>
      <w:r w:rsidRPr="001A3829">
        <w:rPr>
          <w:rFonts w:cstheme="minorHAnsi"/>
        </w:rPr>
        <w:t>Keynote Speaker with Haaris Mateen, “Media in the Era of a Digital Revolution</w:t>
      </w:r>
      <w:r w:rsidR="00BB7DEB">
        <w:rPr>
          <w:rFonts w:cstheme="minorHAnsi"/>
        </w:rPr>
        <w:t>,”</w:t>
      </w:r>
      <w:r w:rsidRPr="001A3829">
        <w:rPr>
          <w:rFonts w:cstheme="minorHAnsi"/>
        </w:rPr>
        <w:t xml:space="preserve"> Gróska Conference, University of Iceland, Reykjavík, February 29, 2024.</w:t>
      </w:r>
    </w:p>
    <w:p w14:paraId="2C7BD627" w14:textId="716D8AD9" w:rsidR="00BF4E58" w:rsidRPr="001A3829" w:rsidRDefault="4EA140D4" w:rsidP="00BF4E58">
      <w:pPr>
        <w:rPr>
          <w:rFonts w:cstheme="minorHAnsi"/>
        </w:rPr>
      </w:pPr>
      <w:r w:rsidRPr="001A3829">
        <w:rPr>
          <w:rFonts w:cstheme="minorHAnsi"/>
        </w:rPr>
        <w:t>“Disinformation, platform regulation and journalism</w:t>
      </w:r>
      <w:r w:rsidR="00BB7DEB">
        <w:rPr>
          <w:rFonts w:cstheme="minorHAnsi"/>
        </w:rPr>
        <w:t>,”</w:t>
      </w:r>
      <w:r w:rsidRPr="001A3829">
        <w:rPr>
          <w:rFonts w:cstheme="minorHAnsi"/>
        </w:rPr>
        <w:t xml:space="preserve"> University of Brasilia, September 2023. </w:t>
      </w:r>
    </w:p>
    <w:p w14:paraId="59E760ED" w14:textId="0CF2AA6E" w:rsidR="002114B9" w:rsidRPr="001A3829" w:rsidRDefault="4EA140D4" w:rsidP="002114B9">
      <w:pPr>
        <w:rPr>
          <w:rFonts w:cstheme="minorHAnsi"/>
        </w:rPr>
      </w:pPr>
      <w:r w:rsidRPr="001A3829">
        <w:rPr>
          <w:rFonts w:cstheme="minorHAnsi"/>
        </w:rPr>
        <w:t>“Global Developments in Big Tech and Journalism – Building a Sustainable Future in the Global South</w:t>
      </w:r>
      <w:r w:rsidR="00BB7DEB">
        <w:rPr>
          <w:rFonts w:cstheme="minorHAnsi"/>
        </w:rPr>
        <w:t>,”</w:t>
      </w:r>
      <w:r w:rsidRPr="001A3829">
        <w:rPr>
          <w:rFonts w:cstheme="minorHAnsi"/>
        </w:rPr>
        <w:t xml:space="preserve"> Johannesburg, July 2023.</w:t>
      </w:r>
    </w:p>
    <w:p w14:paraId="585AD276" w14:textId="1D92AEC4" w:rsidR="00D130B8" w:rsidRPr="001A3829" w:rsidRDefault="4EA140D4" w:rsidP="00D130B8">
      <w:pPr>
        <w:rPr>
          <w:rFonts w:cstheme="minorHAnsi"/>
        </w:rPr>
      </w:pPr>
      <w:r w:rsidRPr="001A3829">
        <w:rPr>
          <w:rFonts w:cstheme="minorHAnsi"/>
        </w:rPr>
        <w:t>“News media bargaining codes: successes and shortcomings</w:t>
      </w:r>
      <w:r w:rsidR="00BB7DEB">
        <w:rPr>
          <w:rFonts w:cstheme="minorHAnsi"/>
        </w:rPr>
        <w:t>,”</w:t>
      </w:r>
      <w:r w:rsidRPr="001A3829">
        <w:rPr>
          <w:rFonts w:cstheme="minorHAnsi"/>
        </w:rPr>
        <w:t xml:space="preserve"> and “What donors need to hear from the Global South</w:t>
      </w:r>
      <w:r w:rsidR="00BB7DEB">
        <w:rPr>
          <w:rFonts w:cstheme="minorHAnsi"/>
        </w:rPr>
        <w:t>,”</w:t>
      </w:r>
      <w:r w:rsidRPr="001A3829">
        <w:rPr>
          <w:rFonts w:cstheme="minorHAnsi"/>
        </w:rPr>
        <w:t xml:space="preserve"> International Journalism Festival, Perugia, Italy, April 2023.</w:t>
      </w:r>
    </w:p>
    <w:p w14:paraId="31D4B3A4" w14:textId="6EDFCE4E" w:rsidR="002C74C4" w:rsidRPr="001A3829" w:rsidRDefault="4EA140D4" w:rsidP="008D3300">
      <w:pPr>
        <w:rPr>
          <w:rFonts w:cstheme="minorHAnsi"/>
        </w:rPr>
      </w:pPr>
      <w:r w:rsidRPr="001A3829">
        <w:rPr>
          <w:rFonts w:cstheme="minorHAnsi"/>
        </w:rPr>
        <w:t>“Implementing Democratic Safeguards in the Information and Communication Space,” The Forum on Information and Democracy and Reporters without Borders (RSF), UNESCO, Paris, 2023.</w:t>
      </w:r>
    </w:p>
    <w:p w14:paraId="798D2F19" w14:textId="37CD9AE8" w:rsidR="00421B4B" w:rsidRPr="001A3829" w:rsidRDefault="4EA140D4" w:rsidP="008D3300">
      <w:pPr>
        <w:rPr>
          <w:rFonts w:cstheme="minorHAnsi"/>
        </w:rPr>
      </w:pPr>
      <w:r w:rsidRPr="001A3829">
        <w:rPr>
          <w:rFonts w:cstheme="minorHAnsi"/>
        </w:rPr>
        <w:t>Co-organized, "Regulating Big Tech," in cooperation with Columbia World Projects, Niejelow-Rodin Digital Global Futures Policy Forum New York, March 2023.</w:t>
      </w:r>
    </w:p>
    <w:p w14:paraId="4988784C" w14:textId="58A00A14" w:rsidR="00DA28C1" w:rsidRPr="001A3829" w:rsidRDefault="00DA28C1" w:rsidP="008D3300">
      <w:pPr>
        <w:rPr>
          <w:rFonts w:cstheme="minorHAnsi"/>
        </w:rPr>
      </w:pPr>
      <w:r w:rsidRPr="001A3829">
        <w:rPr>
          <w:rFonts w:cstheme="minorHAnsi"/>
        </w:rPr>
        <w:t>Organize</w:t>
      </w:r>
      <w:r w:rsidR="001A3829">
        <w:rPr>
          <w:rFonts w:cstheme="minorHAnsi"/>
        </w:rPr>
        <w:t>d</w:t>
      </w:r>
      <w:r w:rsidRPr="001A3829">
        <w:rPr>
          <w:rFonts w:cstheme="minorHAnsi"/>
        </w:rPr>
        <w:t xml:space="preserve"> </w:t>
      </w:r>
      <w:r w:rsidR="00E83D1A" w:rsidRPr="001A3829">
        <w:rPr>
          <w:rFonts w:cstheme="minorHAnsi"/>
        </w:rPr>
        <w:t>“Saving</w:t>
      </w:r>
      <w:r w:rsidR="008A0B2E" w:rsidRPr="001A3829">
        <w:rPr>
          <w:rFonts w:cstheme="minorHAnsi"/>
        </w:rPr>
        <w:t xml:space="preserve"> Journalism,” Columbia School of International and Public Affairs, </w:t>
      </w:r>
      <w:r w:rsidR="009873B6" w:rsidRPr="001A3829">
        <w:rPr>
          <w:rFonts w:cstheme="minorHAnsi"/>
        </w:rPr>
        <w:t>annual conference held on campus</w:t>
      </w:r>
      <w:r w:rsidR="00D46A86" w:rsidRPr="001A3829">
        <w:rPr>
          <w:rFonts w:cstheme="minorHAnsi"/>
        </w:rPr>
        <w:t xml:space="preserve"> 2022</w:t>
      </w:r>
      <w:r w:rsidR="009873B6" w:rsidRPr="001A3829">
        <w:rPr>
          <w:rFonts w:cstheme="minorHAnsi"/>
        </w:rPr>
        <w:t>-25.</w:t>
      </w:r>
    </w:p>
    <w:p w14:paraId="4F1287F8" w14:textId="20BF1E44" w:rsidR="006A0A2D" w:rsidRPr="001A3829" w:rsidRDefault="4EA140D4" w:rsidP="008D3300">
      <w:pPr>
        <w:rPr>
          <w:rFonts w:cstheme="minorHAnsi"/>
        </w:rPr>
      </w:pPr>
      <w:r w:rsidRPr="001A3829">
        <w:rPr>
          <w:rFonts w:cstheme="minorHAnsi"/>
        </w:rPr>
        <w:t>Invited speaker on media capture at Annual European Democracy Conference, Heinrich Boell foundation, Berlin, October 2022.</w:t>
      </w:r>
    </w:p>
    <w:p w14:paraId="56D2A334" w14:textId="17F5F7FC" w:rsidR="005545D0" w:rsidRPr="001A3829" w:rsidRDefault="4EA140D4" w:rsidP="008D3300">
      <w:pPr>
        <w:rPr>
          <w:rFonts w:cstheme="minorHAnsi"/>
        </w:rPr>
      </w:pPr>
      <w:r w:rsidRPr="001A3829">
        <w:rPr>
          <w:rFonts w:cstheme="minorHAnsi"/>
        </w:rPr>
        <w:t>Featured Speaker, “Understanding and Countering Online Harassment of Women Journalists,” Columbia Global Centers, Istanbul, March 9, 2022.</w:t>
      </w:r>
    </w:p>
    <w:p w14:paraId="17E57916" w14:textId="1B8BA200" w:rsidR="008D3300" w:rsidRPr="001A3829" w:rsidRDefault="008D3300" w:rsidP="008D3300">
      <w:pPr>
        <w:rPr>
          <w:rFonts w:cstheme="minorHAnsi"/>
        </w:rPr>
      </w:pPr>
      <w:r w:rsidRPr="001A3829">
        <w:rPr>
          <w:rFonts w:cstheme="minorHAnsi"/>
        </w:rPr>
        <w:t>Presentation at International Journalism Festival and presented at Global Forum for Media Development meeting, Perugia, Italy, 2020</w:t>
      </w:r>
      <w:r w:rsidR="00D46A86" w:rsidRPr="001A3829">
        <w:rPr>
          <w:rFonts w:cstheme="minorHAnsi"/>
        </w:rPr>
        <w:t>.</w:t>
      </w:r>
      <w:r w:rsidRPr="001A3829">
        <w:rPr>
          <w:rFonts w:cstheme="minorHAnsi"/>
        </w:rPr>
        <w:t xml:space="preserve"> (</w:t>
      </w:r>
      <w:r w:rsidR="002377AF" w:rsidRPr="001A3829">
        <w:rPr>
          <w:rFonts w:cstheme="minorHAnsi"/>
        </w:rPr>
        <w:t>Postponed</w:t>
      </w:r>
      <w:r w:rsidRPr="001A3829">
        <w:rPr>
          <w:rFonts w:cstheme="minorHAnsi"/>
        </w:rPr>
        <w:t xml:space="preserve"> due to Covid 19 pandemic)</w:t>
      </w:r>
    </w:p>
    <w:p w14:paraId="34A540EB" w14:textId="25AE1BC7" w:rsidR="00223192" w:rsidRPr="001A3829" w:rsidRDefault="4EA140D4" w:rsidP="008D3300">
      <w:pPr>
        <w:rPr>
          <w:rFonts w:cstheme="minorHAnsi"/>
        </w:rPr>
      </w:pPr>
      <w:r w:rsidRPr="001A3829">
        <w:rPr>
          <w:rFonts w:cstheme="minorHAnsi"/>
        </w:rPr>
        <w:t xml:space="preserve">Host and Presenter of “Media Under Fire” with Karen Attiah from the </w:t>
      </w:r>
      <w:r w:rsidRPr="001A3829">
        <w:rPr>
          <w:rFonts w:cstheme="minorHAnsi"/>
          <w:i/>
          <w:iCs/>
        </w:rPr>
        <w:t xml:space="preserve">Washington Post </w:t>
      </w:r>
      <w:r w:rsidRPr="001A3829">
        <w:rPr>
          <w:rFonts w:cstheme="minorHAnsi"/>
        </w:rPr>
        <w:t>and Joel Simon from the Committee to Protect Journalists at European Forum Alpbach, August 2020.</w:t>
      </w:r>
    </w:p>
    <w:p w14:paraId="5962F345" w14:textId="2FF5EB72" w:rsidR="008D3300" w:rsidRDefault="4EA140D4" w:rsidP="008D3300">
      <w:pPr>
        <w:rPr>
          <w:rFonts w:cstheme="minorHAnsi"/>
        </w:rPr>
      </w:pPr>
      <w:r w:rsidRPr="001A3829">
        <w:rPr>
          <w:rFonts w:cstheme="minorHAnsi"/>
        </w:rPr>
        <w:t>Presentation of paper “Investigative journalism in the extractive industries,” at 3rd Making Transparency Possible Conference, Metropolitan University, Oslo, Norway, 2019.</w:t>
      </w:r>
    </w:p>
    <w:p w14:paraId="5484E610" w14:textId="21E34CF4" w:rsidR="00AC12D3" w:rsidRPr="00AC12D3" w:rsidRDefault="00AC12D3" w:rsidP="008D3300">
      <w:r w:rsidRPr="001A3829">
        <w:rPr>
          <w:rFonts w:cstheme="minorHAnsi"/>
        </w:rPr>
        <w:t xml:space="preserve">Presentation of paper </w:t>
      </w:r>
      <w:r w:rsidRPr="00AC70AC">
        <w:t xml:space="preserve">“Tweeting about tax avoidance: How </w:t>
      </w:r>
      <w:bookmarkStart w:id="4" w:name="_Int_9hq5jAlr"/>
      <w:r w:rsidRPr="00AC70AC">
        <w:t>NGOs</w:t>
      </w:r>
      <w:bookmarkEnd w:id="4"/>
      <w:r w:rsidRPr="00AC70AC">
        <w:t xml:space="preserve"> and Journalists Create Salience in a World Crowded by Good Causes</w:t>
      </w:r>
      <w:r>
        <w:t>.”</w:t>
      </w:r>
      <w:r w:rsidRPr="00AC70AC">
        <w:t xml:space="preserve"> </w:t>
      </w:r>
      <w:r>
        <w:t xml:space="preserve">With </w:t>
      </w:r>
      <w:r w:rsidRPr="00AC70AC">
        <w:t>Fabricatorian, Shant, Alexandre Goncalves, and Anya Schiffrin, presented at the International Communications Association annual meeting, May 2019.</w:t>
      </w:r>
    </w:p>
    <w:p w14:paraId="441B7356" w14:textId="545D3AC3" w:rsidR="008D3300" w:rsidRDefault="008D3300" w:rsidP="008D3300">
      <w:pPr>
        <w:rPr>
          <w:rFonts w:cstheme="minorHAnsi"/>
        </w:rPr>
      </w:pPr>
      <w:r w:rsidRPr="001A3829">
        <w:rPr>
          <w:rFonts w:cstheme="minorHAnsi"/>
        </w:rPr>
        <w:t>Spoke or moderated on five panels at International Journalism Festival and presented at Global Forum for Media Development meeting, Perugia, Italy, 2019</w:t>
      </w:r>
      <w:r w:rsidR="00D46A86" w:rsidRPr="001A3829">
        <w:rPr>
          <w:rFonts w:cstheme="minorHAnsi"/>
        </w:rPr>
        <w:t>.</w:t>
      </w:r>
      <w:r w:rsidR="009873B6" w:rsidRPr="001A3829">
        <w:rPr>
          <w:rFonts w:cstheme="minorHAnsi"/>
        </w:rPr>
        <w:t xml:space="preserve"> </w:t>
      </w:r>
    </w:p>
    <w:p w14:paraId="6C2478D7" w14:textId="39C41888" w:rsidR="008D3300" w:rsidRPr="001A3829" w:rsidRDefault="008D3300" w:rsidP="008D3300">
      <w:pPr>
        <w:rPr>
          <w:rFonts w:cstheme="minorHAnsi"/>
        </w:rPr>
      </w:pPr>
      <w:r w:rsidRPr="001A3829">
        <w:rPr>
          <w:rFonts w:cstheme="minorHAnsi"/>
        </w:rPr>
        <w:lastRenderedPageBreak/>
        <w:t>Keynote on media capture at Forum Media and Development Symposium (FOME) Berlin, Germany, 2018</w:t>
      </w:r>
      <w:r w:rsidR="00D46A86" w:rsidRPr="001A3829">
        <w:rPr>
          <w:rFonts w:cstheme="minorHAnsi"/>
        </w:rPr>
        <w:t>.</w:t>
      </w:r>
    </w:p>
    <w:p w14:paraId="4E3CBEB3" w14:textId="709BBEEB" w:rsidR="008D3300" w:rsidRPr="001A3829" w:rsidRDefault="008D3300" w:rsidP="008D3300">
      <w:pPr>
        <w:rPr>
          <w:rFonts w:cstheme="minorHAnsi"/>
        </w:rPr>
      </w:pPr>
      <w:r w:rsidRPr="001A3829">
        <w:rPr>
          <w:rFonts w:cstheme="minorHAnsi"/>
        </w:rPr>
        <w:t>Panels at the Center for International Media Assistance on media donors and on media capture, Washington DC</w:t>
      </w:r>
      <w:r w:rsidR="00052F99" w:rsidRPr="001A3829">
        <w:rPr>
          <w:rFonts w:cstheme="minorHAnsi"/>
        </w:rPr>
        <w:t>,</w:t>
      </w:r>
      <w:r w:rsidRPr="001A3829">
        <w:rPr>
          <w:rFonts w:cstheme="minorHAnsi"/>
        </w:rPr>
        <w:t xml:space="preserve"> 2017.</w:t>
      </w:r>
    </w:p>
    <w:p w14:paraId="0B6CB6C4" w14:textId="32EDF56B" w:rsidR="008D3300" w:rsidRPr="001A3829" w:rsidRDefault="008D3300" w:rsidP="008D3300">
      <w:pPr>
        <w:rPr>
          <w:rFonts w:cstheme="minorHAnsi"/>
        </w:rPr>
      </w:pPr>
      <w:r w:rsidRPr="001A3829">
        <w:rPr>
          <w:rFonts w:cstheme="minorHAnsi"/>
        </w:rPr>
        <w:t>Presentation at The Natural Resource Governance Institute’s Ghana Community of Practice Meeting: Lessons and Directions in Media and Natural Resource Governance, Accra</w:t>
      </w:r>
      <w:r w:rsidR="00702A49" w:rsidRPr="001A3829">
        <w:rPr>
          <w:rFonts w:cstheme="minorHAnsi"/>
        </w:rPr>
        <w:t>,</w:t>
      </w:r>
      <w:r w:rsidR="00052F99" w:rsidRPr="001A3829">
        <w:rPr>
          <w:rFonts w:cstheme="minorHAnsi"/>
        </w:rPr>
        <w:t xml:space="preserve"> Ghana,</w:t>
      </w:r>
      <w:r w:rsidRPr="001A3829">
        <w:rPr>
          <w:rFonts w:cstheme="minorHAnsi"/>
        </w:rPr>
        <w:t xml:space="preserve"> June 2016</w:t>
      </w:r>
      <w:r w:rsidR="00D46A86" w:rsidRPr="001A3829">
        <w:rPr>
          <w:rFonts w:cstheme="minorHAnsi"/>
        </w:rPr>
        <w:t>.</w:t>
      </w:r>
    </w:p>
    <w:p w14:paraId="64AC3998" w14:textId="57F086B4" w:rsidR="008D3300" w:rsidRPr="001A3829" w:rsidRDefault="008D3300" w:rsidP="008D3300">
      <w:pPr>
        <w:rPr>
          <w:rFonts w:cstheme="minorHAnsi"/>
          <w:lang w:val="de-DE"/>
        </w:rPr>
      </w:pPr>
      <w:r w:rsidRPr="001A3829">
        <w:rPr>
          <w:rFonts w:cstheme="minorHAnsi"/>
          <w:lang w:val="de-DE"/>
        </w:rPr>
        <w:t>Presentation at Deutsche Welle’s Global Media Forum, Bonn, June 2016</w:t>
      </w:r>
      <w:r w:rsidR="00AB1813" w:rsidRPr="001A3829">
        <w:rPr>
          <w:rFonts w:cstheme="minorHAnsi"/>
          <w:lang w:val="de-DE"/>
        </w:rPr>
        <w:t>.</w:t>
      </w:r>
    </w:p>
    <w:p w14:paraId="3E2A657E" w14:textId="416C9F5A" w:rsidR="008D3300" w:rsidRPr="001A3829" w:rsidRDefault="008D3300" w:rsidP="008D3300">
      <w:pPr>
        <w:rPr>
          <w:rFonts w:cstheme="minorHAnsi"/>
        </w:rPr>
      </w:pPr>
      <w:r w:rsidRPr="001A3829">
        <w:rPr>
          <w:rFonts w:cstheme="minorHAnsi"/>
        </w:rPr>
        <w:t>Presentation at African Media Initiative’s African Media Leader’s Forum, Johannesburg 2015</w:t>
      </w:r>
      <w:r w:rsidR="00AB1813" w:rsidRPr="001A3829">
        <w:rPr>
          <w:rFonts w:cstheme="minorHAnsi"/>
        </w:rPr>
        <w:t>.</w:t>
      </w:r>
    </w:p>
    <w:p w14:paraId="7B84747A" w14:textId="5B093600" w:rsidR="008D3300" w:rsidRPr="001A3829" w:rsidRDefault="008D3300" w:rsidP="008D3300">
      <w:pPr>
        <w:rPr>
          <w:rFonts w:cstheme="minorHAnsi"/>
        </w:rPr>
      </w:pPr>
      <w:r w:rsidRPr="001A3829">
        <w:rPr>
          <w:rFonts w:cstheme="minorHAnsi"/>
        </w:rPr>
        <w:t>P</w:t>
      </w:r>
      <w:r w:rsidR="00D84F4D" w:rsidRPr="001A3829">
        <w:rPr>
          <w:rFonts w:cstheme="minorHAnsi"/>
        </w:rPr>
        <w:t xml:space="preserve">resentations on impact </w:t>
      </w:r>
      <w:r w:rsidR="001A3829" w:rsidRPr="001A3829">
        <w:rPr>
          <w:rFonts w:cstheme="minorHAnsi"/>
        </w:rPr>
        <w:t>and</w:t>
      </w:r>
      <w:r w:rsidR="00D84F4D" w:rsidRPr="001A3829">
        <w:rPr>
          <w:rFonts w:cstheme="minorHAnsi"/>
        </w:rPr>
        <w:t xml:space="preserve"> media sustainability delivered</w:t>
      </w:r>
      <w:r w:rsidRPr="001A3829">
        <w:rPr>
          <w:rFonts w:cstheme="minorHAnsi"/>
        </w:rPr>
        <w:t xml:space="preserve"> at the GIJN conference in Lillehammer, Norway in October 2015. </w:t>
      </w:r>
    </w:p>
    <w:p w14:paraId="23756721" w14:textId="77777777" w:rsidR="008D3300" w:rsidRPr="001A3829" w:rsidRDefault="008D3300" w:rsidP="008D3300">
      <w:pPr>
        <w:rPr>
          <w:rFonts w:cstheme="minorHAnsi"/>
        </w:rPr>
      </w:pPr>
      <w:r w:rsidRPr="001A3829">
        <w:rPr>
          <w:rFonts w:cstheme="minorHAnsi"/>
        </w:rPr>
        <w:t xml:space="preserve">Paper on “Measuring Media Impact, Respecting Journalism Independence,” presented to the advisory board of the Open Society Foundation’s Program on Independent Journalism. Ethan Zuckerman from MIT Media Lab was the discussant. Barcelona, May 2014. </w:t>
      </w:r>
    </w:p>
    <w:p w14:paraId="6A022BBC" w14:textId="46F219B9" w:rsidR="008D3300" w:rsidRPr="001A3829" w:rsidRDefault="4EA140D4" w:rsidP="4EA140D4">
      <w:pPr>
        <w:rPr>
          <w:rFonts w:cstheme="minorHAnsi"/>
        </w:rPr>
      </w:pPr>
      <w:r w:rsidRPr="001A3829">
        <w:rPr>
          <w:rFonts w:cstheme="minorHAnsi"/>
        </w:rPr>
        <w:t xml:space="preserve"> “Covering Oil: Big Data, New tools and Journalism,” Co-authored with Erika Rodriguez, Global Journalism Network annual conference in Rio de Janeiro, Brazil, October 2013. </w:t>
      </w:r>
    </w:p>
    <w:p w14:paraId="7054C7D3" w14:textId="72E2F13E" w:rsidR="008D3300" w:rsidRPr="001A3829" w:rsidRDefault="4EA140D4" w:rsidP="4EA140D4">
      <w:pPr>
        <w:rPr>
          <w:rFonts w:cstheme="minorHAnsi"/>
        </w:rPr>
      </w:pPr>
      <w:r w:rsidRPr="001A3829">
        <w:rPr>
          <w:rFonts w:cstheme="minorHAnsi"/>
        </w:rPr>
        <w:t xml:space="preserve">Presented a paper on journalism training, co-authored with Michael Behrman, James Canonge and Matthew Purcell on press coverage of the extractive sector in Ghana, Nigeria and Uganda, World Journalism Education Conference, Grahamstown, South Africa, July 2010. </w:t>
      </w:r>
    </w:p>
    <w:p w14:paraId="5FB8BB1C" w14:textId="671E98AD" w:rsidR="008D3300" w:rsidRPr="001A3829" w:rsidRDefault="4EA140D4" w:rsidP="008D3300">
      <w:pPr>
        <w:rPr>
          <w:rFonts w:cstheme="minorHAnsi"/>
        </w:rPr>
      </w:pPr>
      <w:r w:rsidRPr="001A3829">
        <w:rPr>
          <w:rFonts w:cstheme="minorHAnsi"/>
        </w:rPr>
        <w:t xml:space="preserve">Presented a paper on journalism training in Ghana, Nigeria and Uganda at The Future of Journalism Conference, The Cardiff School of Journalism, Media, and Cultural Studies Cardiff University, September 2009. </w:t>
      </w:r>
    </w:p>
    <w:p w14:paraId="4CEF02E1" w14:textId="71ABD1AD" w:rsidR="008D3300" w:rsidRPr="001A3829" w:rsidRDefault="00DB250C" w:rsidP="00FD7C68">
      <w:pPr>
        <w:pStyle w:val="Heading1"/>
      </w:pPr>
      <w:r w:rsidRPr="001A3829">
        <w:br/>
      </w:r>
      <w:r w:rsidR="008D3300" w:rsidRPr="001A3829">
        <w:t xml:space="preserve">SELECTED TALKS, PANELS </w:t>
      </w:r>
    </w:p>
    <w:p w14:paraId="475AA98A" w14:textId="77777777" w:rsidR="009B7DC2" w:rsidRPr="00EF0645" w:rsidRDefault="002A66ED" w:rsidP="008D3300">
      <w:pPr>
        <w:rPr>
          <w:rFonts w:cstheme="minorHAnsi"/>
        </w:rPr>
      </w:pPr>
      <w:r w:rsidRPr="00EF0645">
        <w:rPr>
          <w:rFonts w:cstheme="minorHAnsi"/>
        </w:rPr>
        <w:t>2024</w:t>
      </w:r>
    </w:p>
    <w:p w14:paraId="1E596110" w14:textId="3E5F36A0" w:rsidR="00FA2D53" w:rsidRDefault="003D450F" w:rsidP="008D3300">
      <w:pPr>
        <w:rPr>
          <w:rFonts w:cstheme="minorHAnsi"/>
        </w:rPr>
      </w:pPr>
      <w:r>
        <w:rPr>
          <w:rFonts w:cstheme="minorHAnsi"/>
        </w:rPr>
        <w:t xml:space="preserve">Panelist, </w:t>
      </w:r>
      <w:r w:rsidR="00D179B0" w:rsidRPr="00D179B0">
        <w:rPr>
          <w:rFonts w:cstheme="minorHAnsi"/>
        </w:rPr>
        <w:t>'Is that a Good Deal? How AI content-sharing agreements play out in the newsrooms</w:t>
      </w:r>
      <w:r>
        <w:rPr>
          <w:rFonts w:cstheme="minorHAnsi"/>
        </w:rPr>
        <w:t>,</w:t>
      </w:r>
      <w:r w:rsidR="00D179B0" w:rsidRPr="00D179B0">
        <w:rPr>
          <w:rFonts w:cstheme="minorHAnsi"/>
        </w:rPr>
        <w:t>'</w:t>
      </w:r>
      <w:r w:rsidR="00D179B0" w:rsidRPr="00D179B0">
        <w:rPr>
          <w:rFonts w:cstheme="minorHAnsi"/>
        </w:rPr>
        <w:t xml:space="preserve"> </w:t>
      </w:r>
      <w:r w:rsidR="00FA2D53" w:rsidRPr="00FA2D53">
        <w:rPr>
          <w:rFonts w:cstheme="minorHAnsi"/>
        </w:rPr>
        <w:t>AI and the newsroom: Navigating what’s next</w:t>
      </w:r>
      <w:r w:rsidR="000E4E63">
        <w:rPr>
          <w:rFonts w:cstheme="minorHAnsi"/>
        </w:rPr>
        <w:t>,</w:t>
      </w:r>
      <w:r w:rsidR="000E4E63" w:rsidRPr="000E4E63">
        <w:rPr>
          <w:rFonts w:cstheme="minorHAnsi"/>
        </w:rPr>
        <w:t xml:space="preserve"> </w:t>
      </w:r>
      <w:r w:rsidR="00DE6C63">
        <w:rPr>
          <w:rFonts w:cstheme="minorHAnsi"/>
        </w:rPr>
        <w:t xml:space="preserve">Tow Center for </w:t>
      </w:r>
      <w:r w:rsidR="00BF38FA">
        <w:rPr>
          <w:rFonts w:cstheme="minorHAnsi"/>
        </w:rPr>
        <w:t>Digital Journalism,</w:t>
      </w:r>
      <w:r w:rsidR="00DE6C63">
        <w:rPr>
          <w:rFonts w:cstheme="minorHAnsi"/>
        </w:rPr>
        <w:t xml:space="preserve"> </w:t>
      </w:r>
      <w:r w:rsidR="000E4E63" w:rsidRPr="00717EEB">
        <w:rPr>
          <w:rFonts w:cstheme="minorHAnsi"/>
        </w:rPr>
        <w:t xml:space="preserve">September </w:t>
      </w:r>
      <w:r w:rsidR="000E4E63">
        <w:rPr>
          <w:rFonts w:cstheme="minorHAnsi"/>
        </w:rPr>
        <w:t>25</w:t>
      </w:r>
      <w:r w:rsidR="000E4E63">
        <w:rPr>
          <w:rFonts w:cstheme="minorHAnsi"/>
        </w:rPr>
        <w:t>, 2024.</w:t>
      </w:r>
    </w:p>
    <w:p w14:paraId="5866406E" w14:textId="7C889216" w:rsidR="00717EEB" w:rsidRDefault="005C1062" w:rsidP="008D3300">
      <w:pPr>
        <w:rPr>
          <w:rFonts w:cstheme="minorHAnsi"/>
        </w:rPr>
      </w:pPr>
      <w:r>
        <w:rPr>
          <w:rFonts w:cstheme="minorHAnsi"/>
        </w:rPr>
        <w:t xml:space="preserve">Invited Speaker, </w:t>
      </w:r>
      <w:r w:rsidR="00F16D27">
        <w:rPr>
          <w:rFonts w:cstheme="minorHAnsi"/>
        </w:rPr>
        <w:t>“</w:t>
      </w:r>
      <w:r w:rsidR="00F16D27" w:rsidRPr="00F16D27">
        <w:rPr>
          <w:rFonts w:cstheme="minorHAnsi"/>
        </w:rPr>
        <w:t>Social Groups and Institutions, Outside Government</w:t>
      </w:r>
      <w:r w:rsidR="00F16D27">
        <w:rPr>
          <w:rFonts w:cstheme="minorHAnsi"/>
        </w:rPr>
        <w:t>,”</w:t>
      </w:r>
      <w:r w:rsidR="00F16D27" w:rsidRPr="00F16D27">
        <w:rPr>
          <w:rFonts w:cstheme="minorHAnsi"/>
        </w:rPr>
        <w:t xml:space="preserve"> </w:t>
      </w:r>
      <w:r w:rsidR="00717EEB" w:rsidRPr="00717EEB">
        <w:rPr>
          <w:rFonts w:cstheme="minorHAnsi"/>
        </w:rPr>
        <w:t>Columbia Global Freedom of Expression, Columbia Law and the University of Alabama Law School</w:t>
      </w:r>
      <w:r w:rsidR="00041BEB">
        <w:rPr>
          <w:rFonts w:cstheme="minorHAnsi"/>
        </w:rPr>
        <w:t>,</w:t>
      </w:r>
      <w:r w:rsidR="00717EEB" w:rsidRPr="00717EEB">
        <w:rPr>
          <w:rFonts w:cstheme="minorHAnsi"/>
        </w:rPr>
        <w:t xml:space="preserve"> September 19</w:t>
      </w:r>
      <w:r w:rsidR="00041BEB">
        <w:rPr>
          <w:rFonts w:cstheme="minorHAnsi"/>
        </w:rPr>
        <w:t>, 2024</w:t>
      </w:r>
      <w:r w:rsidR="00F16D27">
        <w:rPr>
          <w:rFonts w:cstheme="minorHAnsi"/>
        </w:rPr>
        <w:t>.</w:t>
      </w:r>
    </w:p>
    <w:p w14:paraId="20A0141D" w14:textId="45A4A54C" w:rsidR="000439F4" w:rsidRDefault="000439F4" w:rsidP="008D3300">
      <w:pPr>
        <w:rPr>
          <w:rFonts w:cstheme="minorHAnsi"/>
        </w:rPr>
      </w:pPr>
      <w:r>
        <w:rPr>
          <w:rFonts w:cstheme="minorHAnsi"/>
        </w:rPr>
        <w:t>Panelist</w:t>
      </w:r>
      <w:r>
        <w:rPr>
          <w:rFonts w:cstheme="minorHAnsi"/>
        </w:rPr>
        <w:t>,</w:t>
      </w:r>
      <w:r w:rsidR="00650383">
        <w:rPr>
          <w:rFonts w:cstheme="minorHAnsi"/>
        </w:rPr>
        <w:t xml:space="preserve"> </w:t>
      </w:r>
      <w:r w:rsidR="00AF1B2D" w:rsidRPr="00AF1B2D">
        <w:rPr>
          <w:rFonts w:cstheme="minorHAnsi"/>
        </w:rPr>
        <w:t>“Navigating AI for Democracy and Citizen Engagement,”</w:t>
      </w:r>
      <w:r w:rsidR="00AF1B2D" w:rsidRPr="00AF1B2D">
        <w:rPr>
          <w:rFonts w:cstheme="minorHAnsi"/>
        </w:rPr>
        <w:t xml:space="preserve"> </w:t>
      </w:r>
      <w:r w:rsidR="005369E2" w:rsidRPr="005369E2">
        <w:rPr>
          <w:rFonts w:cstheme="minorHAnsi"/>
        </w:rPr>
        <w:t>UNDEF</w:t>
      </w:r>
      <w:r w:rsidR="005369E2" w:rsidRPr="005369E2">
        <w:rPr>
          <w:rFonts w:cstheme="minorHAnsi"/>
        </w:rPr>
        <w:t xml:space="preserve"> </w:t>
      </w:r>
      <w:r w:rsidR="007F36B0" w:rsidRPr="007F36B0">
        <w:rPr>
          <w:rFonts w:cstheme="minorHAnsi"/>
        </w:rPr>
        <w:t>International Day of Democracy</w:t>
      </w:r>
      <w:r w:rsidR="009E22EA">
        <w:rPr>
          <w:rFonts w:cstheme="minorHAnsi"/>
        </w:rPr>
        <w:t>, New York, New York, September 10, 2024.</w:t>
      </w:r>
      <w:r w:rsidR="007F36B0" w:rsidRPr="007F36B0">
        <w:rPr>
          <w:rFonts w:cstheme="minorHAnsi"/>
        </w:rPr>
        <w:t xml:space="preserve"> </w:t>
      </w:r>
    </w:p>
    <w:p w14:paraId="07C01620" w14:textId="03098E2D" w:rsidR="00642DA1" w:rsidRDefault="00880E33" w:rsidP="008D3300">
      <w:pPr>
        <w:rPr>
          <w:rFonts w:cstheme="minorHAnsi"/>
        </w:rPr>
      </w:pPr>
      <w:r>
        <w:rPr>
          <w:rFonts w:cstheme="minorHAnsi"/>
        </w:rPr>
        <w:t>Panelist</w:t>
      </w:r>
      <w:r w:rsidR="00642DA1">
        <w:rPr>
          <w:rFonts w:cstheme="minorHAnsi"/>
        </w:rPr>
        <w:t>, “State-Sponsored Disinformation and the Dangers to Electoral Integrity</w:t>
      </w:r>
      <w:r>
        <w:rPr>
          <w:rFonts w:cstheme="minorHAnsi"/>
        </w:rPr>
        <w:t xml:space="preserve">,” </w:t>
      </w:r>
      <w:r w:rsidR="00053A1C" w:rsidRPr="001A3829">
        <w:rPr>
          <w:rFonts w:cstheme="minorHAnsi"/>
        </w:rPr>
        <w:t>European Forum Alpbach</w:t>
      </w:r>
      <w:r w:rsidR="00E67565">
        <w:rPr>
          <w:rFonts w:cstheme="minorHAnsi"/>
        </w:rPr>
        <w:t>, Austria</w:t>
      </w:r>
      <w:r w:rsidR="00F92380">
        <w:rPr>
          <w:rFonts w:cstheme="minorHAnsi"/>
        </w:rPr>
        <w:t>,</w:t>
      </w:r>
      <w:r w:rsidR="00053A1C">
        <w:rPr>
          <w:rFonts w:cstheme="minorHAnsi"/>
        </w:rPr>
        <w:t xml:space="preserve"> </w:t>
      </w:r>
      <w:r>
        <w:rPr>
          <w:rFonts w:cstheme="minorHAnsi"/>
        </w:rPr>
        <w:t xml:space="preserve">August 26, 2024. </w:t>
      </w:r>
    </w:p>
    <w:p w14:paraId="187AFF94" w14:textId="22F8058C" w:rsidR="009071F2" w:rsidRPr="00EF0645" w:rsidRDefault="009071F2" w:rsidP="008D3300">
      <w:pPr>
        <w:rPr>
          <w:rFonts w:cstheme="minorHAnsi"/>
        </w:rPr>
      </w:pPr>
      <w:r w:rsidRPr="00EF0645">
        <w:rPr>
          <w:rFonts w:cstheme="minorHAnsi"/>
        </w:rPr>
        <w:t xml:space="preserve">Panelist on bargaining codes panel </w:t>
      </w:r>
      <w:r w:rsidR="4EA140D4" w:rsidRPr="00EF0645">
        <w:rPr>
          <w:rFonts w:cstheme="minorHAnsi"/>
        </w:rPr>
        <w:t xml:space="preserve">at the Brazilian digital journalism association’s Festival </w:t>
      </w:r>
      <w:r w:rsidRPr="00EF0645">
        <w:rPr>
          <w:rFonts w:cstheme="minorHAnsi"/>
        </w:rPr>
        <w:t xml:space="preserve">Ajor </w:t>
      </w:r>
      <w:r w:rsidR="4EA140D4" w:rsidRPr="00EF0645">
        <w:rPr>
          <w:rFonts w:cstheme="minorHAnsi"/>
        </w:rPr>
        <w:t>3i June</w:t>
      </w:r>
      <w:r w:rsidR="00880E33">
        <w:rPr>
          <w:rFonts w:cstheme="minorHAnsi"/>
        </w:rPr>
        <w:t>,</w:t>
      </w:r>
      <w:r w:rsidR="4EA140D4" w:rsidRPr="00EF0645">
        <w:rPr>
          <w:rFonts w:cstheme="minorHAnsi"/>
        </w:rPr>
        <w:t xml:space="preserve"> 2024</w:t>
      </w:r>
      <w:r w:rsidR="00880E33">
        <w:rPr>
          <w:rFonts w:cstheme="minorHAnsi"/>
        </w:rPr>
        <w:t>.</w:t>
      </w:r>
    </w:p>
    <w:p w14:paraId="0E04E5E6" w14:textId="21F529A4" w:rsidR="00723B5F" w:rsidRDefault="00723B5F" w:rsidP="00723B5F">
      <w:pPr>
        <w:rPr>
          <w:rFonts w:ascii="Calibri" w:hAnsi="Calibri" w:cs="Calibri"/>
        </w:rPr>
      </w:pPr>
      <w:r>
        <w:rPr>
          <w:rFonts w:ascii="Calibri" w:hAnsi="Calibri" w:cs="Calibri"/>
        </w:rPr>
        <w:t xml:space="preserve">Panelist: “WAN-IFRA Media Policy Forum,” </w:t>
      </w:r>
      <w:r w:rsidRPr="00723B5F">
        <w:rPr>
          <w:rFonts w:ascii="Calibri" w:hAnsi="Calibri" w:cs="Calibri"/>
        </w:rPr>
        <w:t>Shaping the Future of News Media in the AI Era</w:t>
      </w:r>
      <w:r>
        <w:rPr>
          <w:rFonts w:ascii="Calibri" w:hAnsi="Calibri" w:cs="Calibri"/>
        </w:rPr>
        <w:t xml:space="preserve">: </w:t>
      </w:r>
      <w:r w:rsidRPr="00723B5F">
        <w:rPr>
          <w:rFonts w:ascii="Calibri" w:hAnsi="Calibri" w:cs="Calibri"/>
        </w:rPr>
        <w:t>World News Media Congress</w:t>
      </w:r>
      <w:r>
        <w:rPr>
          <w:rFonts w:ascii="Calibri" w:hAnsi="Calibri" w:cs="Calibri"/>
        </w:rPr>
        <w:t>, Copenhagen May 27-29, 2024.</w:t>
      </w:r>
    </w:p>
    <w:p w14:paraId="417177F3" w14:textId="79A68A01" w:rsidR="00EF0645" w:rsidRDefault="00EF0645" w:rsidP="00EF0645">
      <w:pPr>
        <w:rPr>
          <w:rFonts w:ascii="Calibri" w:hAnsi="Calibri" w:cs="Calibri"/>
        </w:rPr>
      </w:pPr>
      <w:r>
        <w:rPr>
          <w:rFonts w:ascii="Calibri" w:hAnsi="Calibri" w:cs="Calibri"/>
        </w:rPr>
        <w:t>Panelist: “</w:t>
      </w:r>
      <w:r w:rsidRPr="00F17F5A">
        <w:rPr>
          <w:rFonts w:ascii="Calibri" w:hAnsi="Calibri" w:cs="Calibri"/>
        </w:rPr>
        <w:t>Platforms and the press: what is a fair price for news?</w:t>
      </w:r>
      <w:r>
        <w:rPr>
          <w:rFonts w:ascii="Calibri" w:hAnsi="Calibri" w:cs="Calibri"/>
        </w:rPr>
        <w:t>”</w:t>
      </w:r>
      <w:r w:rsidRPr="00F17F5A">
        <w:rPr>
          <w:rFonts w:ascii="Calibri" w:hAnsi="Calibri" w:cs="Calibri"/>
        </w:rPr>
        <w:t xml:space="preserve"> </w:t>
      </w:r>
      <w:r>
        <w:rPr>
          <w:rFonts w:ascii="Calibri" w:hAnsi="Calibri" w:cs="Calibri"/>
        </w:rPr>
        <w:t>“</w:t>
      </w:r>
      <w:r w:rsidRPr="00FF0334">
        <w:rPr>
          <w:rFonts w:ascii="Calibri" w:hAnsi="Calibri" w:cs="Calibri"/>
        </w:rPr>
        <w:t>AI and journalism: what does it take to get it right</w:t>
      </w:r>
      <w:r>
        <w:rPr>
          <w:rFonts w:ascii="Calibri" w:hAnsi="Calibri" w:cs="Calibri"/>
        </w:rPr>
        <w:t>” and “</w:t>
      </w:r>
      <w:r w:rsidRPr="0023760C">
        <w:rPr>
          <w:rFonts w:ascii="Calibri" w:hAnsi="Calibri" w:cs="Calibri"/>
        </w:rPr>
        <w:t>Building local and national funds for journalism</w:t>
      </w:r>
      <w:r>
        <w:rPr>
          <w:rFonts w:ascii="Calibri" w:hAnsi="Calibri" w:cs="Calibri"/>
        </w:rPr>
        <w:t xml:space="preserve">,” </w:t>
      </w:r>
      <w:r w:rsidRPr="00364318">
        <w:rPr>
          <w:rFonts w:ascii="Calibri" w:hAnsi="Calibri" w:cs="Calibri"/>
        </w:rPr>
        <w:t>International Festival of Journalism</w:t>
      </w:r>
      <w:r>
        <w:rPr>
          <w:rFonts w:ascii="Calibri" w:hAnsi="Calibri" w:cs="Calibri"/>
        </w:rPr>
        <w:t>, Perugia, Italy, April 17-21 2024.</w:t>
      </w:r>
    </w:p>
    <w:p w14:paraId="1A1462BB" w14:textId="3CF9560D" w:rsidR="00EF0645" w:rsidRDefault="00EF0645" w:rsidP="00EF0645">
      <w:pPr>
        <w:rPr>
          <w:rFonts w:ascii="Calibri" w:hAnsi="Calibri" w:cs="Calibri"/>
        </w:rPr>
      </w:pPr>
      <w:r>
        <w:rPr>
          <w:rFonts w:ascii="Calibri" w:hAnsi="Calibri" w:cs="Calibri"/>
        </w:rPr>
        <w:t>Panelist “</w:t>
      </w:r>
      <w:r w:rsidRPr="00992CBA">
        <w:rPr>
          <w:rFonts w:ascii="Calibri" w:hAnsi="Calibri" w:cs="Calibri"/>
        </w:rPr>
        <w:t>Trends in Online Journalism Research</w:t>
      </w:r>
      <w:r>
        <w:rPr>
          <w:rFonts w:ascii="Calibri" w:hAnsi="Calibri" w:cs="Calibri"/>
        </w:rPr>
        <w:t>” ISOJ Conference, University of Texas at Austin, April 13.</w:t>
      </w:r>
    </w:p>
    <w:p w14:paraId="49CF9732" w14:textId="30053C16" w:rsidR="00EF0645" w:rsidRDefault="00EF0645" w:rsidP="00EF0645">
      <w:pPr>
        <w:rPr>
          <w:rFonts w:ascii="Calibri" w:hAnsi="Calibri" w:cs="Calibri"/>
        </w:rPr>
      </w:pPr>
      <w:r>
        <w:rPr>
          <w:rFonts w:ascii="Calibri" w:hAnsi="Calibri" w:cs="Calibri"/>
        </w:rPr>
        <w:lastRenderedPageBreak/>
        <w:t xml:space="preserve">Panel Chair: “Social media regulation, copyright </w:t>
      </w:r>
      <w:r w:rsidRPr="001D1DD9">
        <w:rPr>
          <w:rFonts w:ascii="Calibri" w:hAnsi="Calibri" w:cs="Calibri"/>
        </w:rPr>
        <w:t>changes, government subsidies: How can new policies affect journalism?</w:t>
      </w:r>
      <w:r>
        <w:rPr>
          <w:rFonts w:ascii="Calibri" w:hAnsi="Calibri" w:cs="Calibri"/>
        </w:rPr>
        <w:t>” ISOJ Conference, University of Texas at Austin, April 11.</w:t>
      </w:r>
    </w:p>
    <w:p w14:paraId="6A1926B9" w14:textId="39A7B91C" w:rsidR="007F696B" w:rsidRPr="001A3829" w:rsidRDefault="4EA140D4" w:rsidP="008D3300">
      <w:pPr>
        <w:rPr>
          <w:rFonts w:cstheme="minorHAnsi"/>
        </w:rPr>
      </w:pPr>
      <w:r w:rsidRPr="001A3829">
        <w:rPr>
          <w:rFonts w:cstheme="minorHAnsi"/>
        </w:rPr>
        <w:t>Testified at the South African competition commission’s “</w:t>
      </w:r>
      <w:r w:rsidR="00723B5F" w:rsidRPr="001A3829">
        <w:rPr>
          <w:rFonts w:cstheme="minorHAnsi"/>
        </w:rPr>
        <w:t>Media and</w:t>
      </w:r>
      <w:r w:rsidRPr="001A3829">
        <w:rPr>
          <w:rFonts w:cstheme="minorHAnsi"/>
        </w:rPr>
        <w:t xml:space="preserve"> Digital Platforms Market Inquiry” in March 2024. </w:t>
      </w:r>
    </w:p>
    <w:p w14:paraId="56667D8F" w14:textId="6E0C24DD" w:rsidR="003974BD" w:rsidRPr="001A3829" w:rsidRDefault="4EA140D4" w:rsidP="003974BD">
      <w:pPr>
        <w:rPr>
          <w:rFonts w:cstheme="minorHAnsi"/>
        </w:rPr>
      </w:pPr>
      <w:r w:rsidRPr="001A3829">
        <w:rPr>
          <w:rFonts w:cstheme="minorHAnsi"/>
        </w:rPr>
        <w:t>Presented research in Iceland, invited by the Minister of Culture, March 2024,</w:t>
      </w:r>
    </w:p>
    <w:p w14:paraId="0ED93A05" w14:textId="3F0316A8" w:rsidR="007F696B" w:rsidRPr="001A3829" w:rsidRDefault="4EA140D4" w:rsidP="007F696B">
      <w:pPr>
        <w:rPr>
          <w:rFonts w:cstheme="minorHAnsi"/>
        </w:rPr>
      </w:pPr>
      <w:r w:rsidRPr="001A3829">
        <w:rPr>
          <w:rFonts w:cstheme="minorHAnsi"/>
        </w:rPr>
        <w:t xml:space="preserve">Panelist, “The Value of News.” Online Webinar hosted by the Center for </w:t>
      </w:r>
      <w:r w:rsidR="005D3567" w:rsidRPr="001A3829">
        <w:rPr>
          <w:rFonts w:cstheme="minorHAnsi"/>
        </w:rPr>
        <w:t>Journalism and</w:t>
      </w:r>
      <w:r w:rsidRPr="001A3829">
        <w:rPr>
          <w:rFonts w:cstheme="minorHAnsi"/>
        </w:rPr>
        <w:t xml:space="preserve"> </w:t>
      </w:r>
      <w:r w:rsidR="004B015F" w:rsidRPr="001A3829">
        <w:rPr>
          <w:rFonts w:cstheme="minorHAnsi"/>
        </w:rPr>
        <w:t>Liberty, Open</w:t>
      </w:r>
      <w:r w:rsidR="009873B6" w:rsidRPr="001A3829">
        <w:rPr>
          <w:rFonts w:cstheme="minorHAnsi"/>
        </w:rPr>
        <w:t xml:space="preserve"> </w:t>
      </w:r>
      <w:r w:rsidRPr="001A3829">
        <w:rPr>
          <w:rFonts w:cstheme="minorHAnsi"/>
        </w:rPr>
        <w:t>Market Institute, February 26, 2024.</w:t>
      </w:r>
    </w:p>
    <w:p w14:paraId="5C838488" w14:textId="7A7D6816" w:rsidR="00142ED8" w:rsidRPr="001A3829" w:rsidRDefault="00142ED8" w:rsidP="008D3300">
      <w:pPr>
        <w:rPr>
          <w:rFonts w:cstheme="minorHAnsi"/>
        </w:rPr>
      </w:pPr>
      <w:r w:rsidRPr="001A3829">
        <w:rPr>
          <w:rFonts w:cstheme="minorHAnsi"/>
        </w:rPr>
        <w:t xml:space="preserve">Panelist, </w:t>
      </w:r>
      <w:r w:rsidR="00723B5F">
        <w:rPr>
          <w:rFonts w:cstheme="minorHAnsi"/>
        </w:rPr>
        <w:t>“</w:t>
      </w:r>
      <w:r w:rsidRPr="001A3829">
        <w:rPr>
          <w:rFonts w:cstheme="minorHAnsi"/>
        </w:rPr>
        <w:t>Big Tech and the News</w:t>
      </w:r>
      <w:r w:rsidR="00CB146F" w:rsidRPr="001A3829">
        <w:rPr>
          <w:rFonts w:cstheme="minorHAnsi"/>
        </w:rPr>
        <w:t>,</w:t>
      </w:r>
      <w:r w:rsidR="00723B5F">
        <w:rPr>
          <w:rFonts w:cstheme="minorHAnsi"/>
        </w:rPr>
        <w:t>”</w:t>
      </w:r>
      <w:r w:rsidR="00CB146F" w:rsidRPr="001A3829">
        <w:rPr>
          <w:rFonts w:cstheme="minorHAnsi"/>
        </w:rPr>
        <w:t xml:space="preserve"> with Cory Doctorow and Justin Hendrix. INFORMED Conference, Conversation on Democracy in the Digital Age, Knight Foundation, Miami, Florida</w:t>
      </w:r>
      <w:r w:rsidR="008C3547" w:rsidRPr="001A3829">
        <w:rPr>
          <w:rFonts w:cstheme="minorHAnsi"/>
        </w:rPr>
        <w:t>, January 23, 2024.</w:t>
      </w:r>
    </w:p>
    <w:p w14:paraId="59CC9EBE" w14:textId="72754BF3" w:rsidR="009B7DC2" w:rsidRPr="001A3829" w:rsidRDefault="4EA140D4" w:rsidP="008D3300">
      <w:pPr>
        <w:rPr>
          <w:rFonts w:cstheme="minorHAnsi"/>
        </w:rPr>
      </w:pPr>
      <w:r w:rsidRPr="001A3829">
        <w:rPr>
          <w:rFonts w:cstheme="minorHAnsi"/>
        </w:rPr>
        <w:t>Presented research on platform remuneration to a group of publishers in Marid, Invited by Ethosfera.org, January 2024.</w:t>
      </w:r>
    </w:p>
    <w:p w14:paraId="2A4D5C4D" w14:textId="4AEBF96D" w:rsidR="00523780" w:rsidRPr="001A3829" w:rsidRDefault="007601B8" w:rsidP="008D3300">
      <w:pPr>
        <w:rPr>
          <w:rFonts w:cstheme="minorHAnsi"/>
        </w:rPr>
      </w:pPr>
      <w:r w:rsidRPr="001A3829">
        <w:rPr>
          <w:rFonts w:cstheme="minorHAnsi"/>
        </w:rPr>
        <w:t>2023</w:t>
      </w:r>
    </w:p>
    <w:p w14:paraId="0C379287" w14:textId="298FCC0A" w:rsidR="00EE78B3" w:rsidRPr="001A3829" w:rsidRDefault="4EA140D4" w:rsidP="008D3300">
      <w:pPr>
        <w:rPr>
          <w:rFonts w:cstheme="minorHAnsi"/>
        </w:rPr>
      </w:pPr>
      <w:r w:rsidRPr="001A3829">
        <w:rPr>
          <w:rFonts w:cstheme="minorHAnsi"/>
        </w:rPr>
        <w:t xml:space="preserve">Workshop "What do we know about state-funded support programmes?" Berlin Science Journalism Conference, November 9-10, 2023. </w:t>
      </w:r>
      <w:r w:rsidR="00A25CBA" w:rsidRPr="001A3829">
        <w:rPr>
          <w:rFonts w:cstheme="minorHAnsi"/>
        </w:rPr>
        <w:br/>
      </w:r>
      <w:r w:rsidR="00A25CBA" w:rsidRPr="001A3829">
        <w:rPr>
          <w:rFonts w:cstheme="minorHAnsi"/>
        </w:rPr>
        <w:br/>
      </w:r>
      <w:r w:rsidRPr="001A3829">
        <w:rPr>
          <w:rFonts w:cstheme="minorHAnsi"/>
        </w:rPr>
        <w:t xml:space="preserve">AI Foresight and Generative AI: publishing, international governance, ethics, bias, and politics, LATAM Media Leaders’ Summit, Bogota October 9, 2023. </w:t>
      </w:r>
    </w:p>
    <w:p w14:paraId="20DD7AFB" w14:textId="7678B528" w:rsidR="00F60905" w:rsidRPr="001A3829" w:rsidRDefault="00F60905" w:rsidP="008D3300">
      <w:pPr>
        <w:rPr>
          <w:rFonts w:cstheme="minorHAnsi"/>
        </w:rPr>
      </w:pPr>
      <w:r w:rsidRPr="001A3829">
        <w:rPr>
          <w:rFonts w:cstheme="minorHAnsi"/>
        </w:rPr>
        <w:t xml:space="preserve">Panel Moderator, </w:t>
      </w:r>
      <w:r w:rsidR="0039048C" w:rsidRPr="001A3829">
        <w:rPr>
          <w:rFonts w:cstheme="minorHAnsi"/>
        </w:rPr>
        <w:t>“</w:t>
      </w:r>
      <w:r w:rsidRPr="001A3829">
        <w:rPr>
          <w:rFonts w:cstheme="minorHAnsi"/>
        </w:rPr>
        <w:t xml:space="preserve">Measuring Journalism Impact” Global Investigative Journalism Conference, Gothenburg September 22, 2023. </w:t>
      </w:r>
    </w:p>
    <w:p w14:paraId="2BC23B4C" w14:textId="466F38A8" w:rsidR="00553E1B" w:rsidRPr="001A3829" w:rsidRDefault="00553E1B" w:rsidP="008D3300">
      <w:pPr>
        <w:rPr>
          <w:rFonts w:cstheme="minorHAnsi"/>
        </w:rPr>
      </w:pPr>
      <w:r w:rsidRPr="001A3829">
        <w:rPr>
          <w:rFonts w:cstheme="minorHAnsi"/>
        </w:rPr>
        <w:t>Panel Moderator, “Global Developments</w:t>
      </w:r>
      <w:r w:rsidR="00C822EB" w:rsidRPr="001A3829">
        <w:rPr>
          <w:rFonts w:cstheme="minorHAnsi"/>
        </w:rPr>
        <w:t xml:space="preserve">” </w:t>
      </w:r>
      <w:r w:rsidR="00225D33" w:rsidRPr="001A3829">
        <w:rPr>
          <w:rFonts w:cstheme="minorHAnsi"/>
        </w:rPr>
        <w:t xml:space="preserve">Policy Initiatives in the Global South Conference, GIBS, </w:t>
      </w:r>
      <w:r w:rsidR="00CA0AD9" w:rsidRPr="001A3829">
        <w:rPr>
          <w:rFonts w:cstheme="minorHAnsi"/>
        </w:rPr>
        <w:t>Johannesburg, July 2023.</w:t>
      </w:r>
    </w:p>
    <w:p w14:paraId="20D24E17" w14:textId="682052FF" w:rsidR="00E421B3" w:rsidRPr="001A3829" w:rsidRDefault="4EA140D4" w:rsidP="008D3300">
      <w:pPr>
        <w:rPr>
          <w:rFonts w:cstheme="minorHAnsi"/>
        </w:rPr>
      </w:pPr>
      <w:r w:rsidRPr="001A3829">
        <w:rPr>
          <w:rFonts w:cstheme="minorHAnsi"/>
        </w:rPr>
        <w:t>Panelist, “What donors need to hear from the Global South,” International Festival of Journalism, Perugia April 2023.</w:t>
      </w:r>
    </w:p>
    <w:p w14:paraId="44C33838" w14:textId="45F2E6FD" w:rsidR="00E60EB6" w:rsidRPr="001A3829" w:rsidRDefault="00E60EB6" w:rsidP="008D3300">
      <w:pPr>
        <w:rPr>
          <w:rFonts w:cstheme="minorHAnsi"/>
        </w:rPr>
      </w:pPr>
      <w:r w:rsidRPr="001A3829">
        <w:rPr>
          <w:rFonts w:cstheme="minorHAnsi"/>
        </w:rPr>
        <w:t xml:space="preserve">Panel Moderator “Lying in politics, weaponizing fake news and attacking journalists: What have we learned so far and how to react to the </w:t>
      </w:r>
      <w:r w:rsidR="006E3C20" w:rsidRPr="001A3829">
        <w:rPr>
          <w:rFonts w:cstheme="minorHAnsi"/>
        </w:rPr>
        <w:t>Infodemic</w:t>
      </w:r>
      <w:r w:rsidRPr="001A3829">
        <w:rPr>
          <w:rFonts w:cstheme="minorHAnsi"/>
        </w:rPr>
        <w:t>?” International Symposium on Online Journalism, Knight Center for Journalism in the Americas at The University of Texas at Austin, April 2023</w:t>
      </w:r>
      <w:r w:rsidR="00AB1813" w:rsidRPr="001A3829">
        <w:rPr>
          <w:rFonts w:cstheme="minorHAnsi"/>
        </w:rPr>
        <w:t>.</w:t>
      </w:r>
    </w:p>
    <w:p w14:paraId="5AC839C1" w14:textId="29765EB4" w:rsidR="007601B8" w:rsidRPr="001A3829" w:rsidRDefault="00CF1393" w:rsidP="008D3300">
      <w:pPr>
        <w:rPr>
          <w:rFonts w:cstheme="minorHAnsi"/>
        </w:rPr>
      </w:pPr>
      <w:r w:rsidRPr="001A3829">
        <w:rPr>
          <w:rFonts w:cstheme="minorHAnsi"/>
        </w:rPr>
        <w:t>“</w:t>
      </w:r>
      <w:r w:rsidR="007601B8" w:rsidRPr="001A3829">
        <w:rPr>
          <w:rFonts w:cstheme="minorHAnsi"/>
        </w:rPr>
        <w:t>Digital Policy Rounds: Mis/disinformation and the question of authenticity</w:t>
      </w:r>
      <w:r w:rsidRPr="001A3829">
        <w:rPr>
          <w:rFonts w:cstheme="minorHAnsi"/>
        </w:rPr>
        <w:t>” Centre for Media, Technology and Democracy, Montreal</w:t>
      </w:r>
      <w:r w:rsidR="00C55438" w:rsidRPr="001A3829">
        <w:rPr>
          <w:rFonts w:cstheme="minorHAnsi"/>
        </w:rPr>
        <w:t>, Canada, March 2023</w:t>
      </w:r>
      <w:r w:rsidR="00AB1813" w:rsidRPr="001A3829">
        <w:rPr>
          <w:rFonts w:cstheme="minorHAnsi"/>
        </w:rPr>
        <w:t>.</w:t>
      </w:r>
    </w:p>
    <w:p w14:paraId="476D0D8A" w14:textId="5D57FBBB" w:rsidR="00E60EB6" w:rsidRPr="001A3829" w:rsidRDefault="4EA140D4" w:rsidP="008D3300">
      <w:pPr>
        <w:rPr>
          <w:rFonts w:cstheme="minorHAnsi"/>
        </w:rPr>
      </w:pPr>
      <w:r w:rsidRPr="001A3829">
        <w:rPr>
          <w:rFonts w:cstheme="minorHAnsi"/>
        </w:rPr>
        <w:t>Speaker, “Educational Program: A critical examination of polarization, misinformation, and the role of journalists,” Association and Club of Foreign Press Correspondents, March 2023.</w:t>
      </w:r>
      <w:r w:rsidR="00124BBA" w:rsidRPr="001A3829">
        <w:rPr>
          <w:rFonts w:cstheme="minorHAnsi"/>
        </w:rPr>
        <w:br/>
      </w:r>
      <w:r w:rsidRPr="001A3829">
        <w:rPr>
          <w:rFonts w:cstheme="minorHAnsi"/>
        </w:rPr>
        <w:t xml:space="preserve"> </w:t>
      </w:r>
      <w:r w:rsidR="00124BBA" w:rsidRPr="001A3829">
        <w:rPr>
          <w:rFonts w:cstheme="minorHAnsi"/>
        </w:rPr>
        <w:tab/>
      </w:r>
      <w:r w:rsidR="00124BBA" w:rsidRPr="001A3829">
        <w:rPr>
          <w:rFonts w:cstheme="minorHAnsi"/>
        </w:rPr>
        <w:br/>
      </w:r>
      <w:r w:rsidRPr="001A3829">
        <w:rPr>
          <w:rFonts w:cstheme="minorHAnsi"/>
        </w:rPr>
        <w:t>Panel Moderator, “The Platformization of Journalism” Platforms &amp; Press Symposium, UCLA Institute for Technology, Law &amp; Policy, Los Angeles, March 2023</w:t>
      </w:r>
      <w:r w:rsidR="001A3829">
        <w:rPr>
          <w:rFonts w:cstheme="minorHAnsi"/>
        </w:rPr>
        <w:t>.</w:t>
      </w:r>
    </w:p>
    <w:p w14:paraId="0675A8B1" w14:textId="60AE4B23" w:rsidR="009071F2" w:rsidRPr="001A3829" w:rsidRDefault="001D3AB8" w:rsidP="008D3300">
      <w:pPr>
        <w:rPr>
          <w:rFonts w:cstheme="minorHAnsi"/>
        </w:rPr>
      </w:pPr>
      <w:r w:rsidRPr="001A3829">
        <w:rPr>
          <w:rFonts w:cstheme="minorHAnsi"/>
        </w:rPr>
        <w:t>Round</w:t>
      </w:r>
      <w:r w:rsidR="00B447A2" w:rsidRPr="001A3829">
        <w:rPr>
          <w:rFonts w:cstheme="minorHAnsi"/>
        </w:rPr>
        <w:t>table</w:t>
      </w:r>
      <w:r w:rsidR="00B82C54" w:rsidRPr="001A3829">
        <w:rPr>
          <w:rFonts w:cstheme="minorHAnsi"/>
        </w:rPr>
        <w:t xml:space="preserve"> </w:t>
      </w:r>
      <w:r w:rsidR="00DF6E21" w:rsidRPr="001A3829">
        <w:rPr>
          <w:rFonts w:cstheme="minorHAnsi"/>
        </w:rPr>
        <w:t xml:space="preserve">member, </w:t>
      </w:r>
      <w:r w:rsidR="00951A83" w:rsidRPr="001A3829">
        <w:rPr>
          <w:rFonts w:cstheme="minorHAnsi"/>
        </w:rPr>
        <w:t>"Le populisme en débat/Populism in Debate</w:t>
      </w:r>
      <w:r w:rsidR="003C17DA" w:rsidRPr="001A3829">
        <w:rPr>
          <w:rFonts w:cstheme="minorHAnsi"/>
        </w:rPr>
        <w:t>,</w:t>
      </w:r>
      <w:r w:rsidR="00951A83" w:rsidRPr="001A3829">
        <w:rPr>
          <w:rFonts w:cstheme="minorHAnsi"/>
        </w:rPr>
        <w:t>" an event by SciencesPo CERI and Alliance Program</w:t>
      </w:r>
      <w:r w:rsidR="00DF6E21" w:rsidRPr="001A3829">
        <w:rPr>
          <w:rFonts w:cstheme="minorHAnsi"/>
        </w:rPr>
        <w:t>, Paris</w:t>
      </w:r>
      <w:r w:rsidR="00D82757" w:rsidRPr="001A3829">
        <w:rPr>
          <w:rFonts w:cstheme="minorHAnsi"/>
        </w:rPr>
        <w:t>, March 2023.</w:t>
      </w:r>
    </w:p>
    <w:p w14:paraId="194CD87F" w14:textId="77777777" w:rsidR="00650D8F" w:rsidRPr="001A3829" w:rsidRDefault="00650D8F" w:rsidP="008D3300">
      <w:pPr>
        <w:rPr>
          <w:rFonts w:cstheme="minorHAnsi"/>
        </w:rPr>
      </w:pPr>
      <w:r w:rsidRPr="001A3829">
        <w:rPr>
          <w:rFonts w:cstheme="minorHAnsi"/>
        </w:rPr>
        <w:t>2022</w:t>
      </w:r>
    </w:p>
    <w:p w14:paraId="67D42299" w14:textId="0562C204" w:rsidR="00643363" w:rsidRPr="001A3829" w:rsidRDefault="003C17DA" w:rsidP="008D3300">
      <w:pPr>
        <w:rPr>
          <w:rFonts w:cstheme="minorHAnsi"/>
        </w:rPr>
      </w:pPr>
      <w:r>
        <w:rPr>
          <w:rFonts w:cstheme="minorHAnsi"/>
        </w:rPr>
        <w:t>“</w:t>
      </w:r>
      <w:r w:rsidR="00643363" w:rsidRPr="001A3829">
        <w:rPr>
          <w:rFonts w:cstheme="minorHAnsi"/>
        </w:rPr>
        <w:t xml:space="preserve">Media Freedom in Europe </w:t>
      </w:r>
      <w:r w:rsidR="00465193" w:rsidRPr="001A3829">
        <w:rPr>
          <w:rFonts w:cstheme="minorHAnsi"/>
        </w:rPr>
        <w:t>–</w:t>
      </w:r>
      <w:r w:rsidR="00643363" w:rsidRPr="001A3829">
        <w:rPr>
          <w:rFonts w:cstheme="minorHAnsi"/>
        </w:rPr>
        <w:t xml:space="preserve"> insulted</w:t>
      </w:r>
      <w:r w:rsidR="00465193" w:rsidRPr="001A3829">
        <w:rPr>
          <w:rFonts w:cstheme="minorHAnsi"/>
        </w:rPr>
        <w:t>, threatened, endangered.</w:t>
      </w:r>
      <w:r>
        <w:rPr>
          <w:rFonts w:cstheme="minorHAnsi"/>
        </w:rPr>
        <w:t>”</w:t>
      </w:r>
      <w:r w:rsidR="00465193" w:rsidRPr="001A3829">
        <w:rPr>
          <w:rFonts w:cstheme="minorHAnsi"/>
        </w:rPr>
        <w:t xml:space="preserve"> </w:t>
      </w:r>
      <w:bookmarkStart w:id="5" w:name="_Hlk130989751"/>
      <w:r w:rsidR="00465193" w:rsidRPr="001A3829">
        <w:rPr>
          <w:rFonts w:cstheme="minorHAnsi"/>
        </w:rPr>
        <w:t>B</w:t>
      </w:r>
      <w:r w:rsidR="002E5632" w:rsidRPr="001A3829">
        <w:rPr>
          <w:rFonts w:cstheme="minorHAnsi"/>
        </w:rPr>
        <w:t>ӧ</w:t>
      </w:r>
      <w:r w:rsidR="00465193" w:rsidRPr="001A3829">
        <w:rPr>
          <w:rFonts w:cstheme="minorHAnsi"/>
        </w:rPr>
        <w:t xml:space="preserve">ll </w:t>
      </w:r>
      <w:bookmarkEnd w:id="5"/>
      <w:r w:rsidR="00465193" w:rsidRPr="001A3829">
        <w:rPr>
          <w:rFonts w:cstheme="minorHAnsi"/>
        </w:rPr>
        <w:t>Focus Podcast, Hein</w:t>
      </w:r>
      <w:r w:rsidR="00090A04" w:rsidRPr="001A3829">
        <w:rPr>
          <w:rFonts w:cstheme="minorHAnsi"/>
        </w:rPr>
        <w:t xml:space="preserve">rich </w:t>
      </w:r>
      <w:r w:rsidR="002E5632" w:rsidRPr="001A3829">
        <w:rPr>
          <w:rFonts w:cstheme="minorHAnsi"/>
        </w:rPr>
        <w:t xml:space="preserve">Bӧll </w:t>
      </w:r>
      <w:r w:rsidR="00A406CB" w:rsidRPr="001A3829">
        <w:rPr>
          <w:rFonts w:cstheme="minorHAnsi"/>
        </w:rPr>
        <w:t xml:space="preserve">Foundation, </w:t>
      </w:r>
      <w:r w:rsidR="0083081D" w:rsidRPr="001A3829">
        <w:rPr>
          <w:rFonts w:cstheme="minorHAnsi"/>
        </w:rPr>
        <w:t>Cologne, Germany</w:t>
      </w:r>
      <w:r w:rsidR="00FB5EE5" w:rsidRPr="001A3829">
        <w:rPr>
          <w:rFonts w:cstheme="minorHAnsi"/>
        </w:rPr>
        <w:t>, December 2022.</w:t>
      </w:r>
    </w:p>
    <w:p w14:paraId="26FABE2F" w14:textId="0EF803C1" w:rsidR="000F6C6C" w:rsidRPr="001A3829" w:rsidRDefault="4EA140D4" w:rsidP="008D3300">
      <w:pPr>
        <w:rPr>
          <w:rFonts w:cstheme="minorHAnsi"/>
        </w:rPr>
      </w:pPr>
      <w:r w:rsidRPr="001A3829">
        <w:rPr>
          <w:rFonts w:cstheme="minorHAnsi"/>
        </w:rPr>
        <w:lastRenderedPageBreak/>
        <w:t>“Change via the Word – Muckraking, Journalism, and the World of Misinformation,” The Invisible Laws and Policies that Create Illness, Inequality, Disenfranchisement and Discontent in America, Meharry Medical Conference, Nashville, TN October 2022.</w:t>
      </w:r>
    </w:p>
    <w:p w14:paraId="0459CDBC" w14:textId="273A7017" w:rsidR="00041A71" w:rsidRPr="001A3829" w:rsidRDefault="00DA7420" w:rsidP="008D3300">
      <w:pPr>
        <w:rPr>
          <w:rFonts w:cstheme="minorHAnsi"/>
        </w:rPr>
      </w:pPr>
      <w:r w:rsidRPr="001A3829">
        <w:rPr>
          <w:rFonts w:cstheme="minorHAnsi"/>
        </w:rPr>
        <w:t xml:space="preserve">Panelist, </w:t>
      </w:r>
      <w:r w:rsidR="003C17DA">
        <w:rPr>
          <w:rFonts w:cstheme="minorHAnsi"/>
        </w:rPr>
        <w:t>“</w:t>
      </w:r>
      <w:r w:rsidRPr="001A3829">
        <w:rPr>
          <w:rFonts w:cstheme="minorHAnsi"/>
        </w:rPr>
        <w:t>Information Authenticity and Governance</w:t>
      </w:r>
      <w:r w:rsidR="003C17DA">
        <w:rPr>
          <w:rFonts w:cstheme="minorHAnsi"/>
        </w:rPr>
        <w:t>.”</w:t>
      </w:r>
      <w:r w:rsidR="00F9648C" w:rsidRPr="001A3829">
        <w:rPr>
          <w:rFonts w:cstheme="minorHAnsi"/>
        </w:rPr>
        <w:t xml:space="preserve"> STS Forum, </w:t>
      </w:r>
      <w:r w:rsidR="003C17DA" w:rsidRPr="001A3829">
        <w:rPr>
          <w:rFonts w:cstheme="minorHAnsi"/>
        </w:rPr>
        <w:t>Digital Society</w:t>
      </w:r>
      <w:r w:rsidR="003C17DA">
        <w:rPr>
          <w:rFonts w:cstheme="minorHAnsi"/>
        </w:rPr>
        <w:t>,</w:t>
      </w:r>
      <w:r w:rsidR="003C17DA" w:rsidRPr="001A3829">
        <w:rPr>
          <w:rFonts w:cstheme="minorHAnsi"/>
        </w:rPr>
        <w:t xml:space="preserve"> </w:t>
      </w:r>
      <w:r w:rsidR="00F9648C" w:rsidRPr="001A3829">
        <w:rPr>
          <w:rFonts w:cstheme="minorHAnsi"/>
        </w:rPr>
        <w:t>Kyoto, Japan, October 2022.</w:t>
      </w:r>
    </w:p>
    <w:p w14:paraId="0A1E63FD" w14:textId="5C500196" w:rsidR="00835A6F" w:rsidRPr="001A3829" w:rsidRDefault="00D830AB" w:rsidP="008D3300">
      <w:pPr>
        <w:rPr>
          <w:rFonts w:cstheme="minorHAnsi"/>
        </w:rPr>
      </w:pPr>
      <w:r w:rsidRPr="001A3829">
        <w:rPr>
          <w:rFonts w:cstheme="minorHAnsi"/>
        </w:rPr>
        <w:t>Panelist</w:t>
      </w:r>
      <w:r w:rsidR="006303BA" w:rsidRPr="001A3829">
        <w:rPr>
          <w:rFonts w:cstheme="minorHAnsi"/>
        </w:rPr>
        <w:t xml:space="preserve"> – “</w:t>
      </w:r>
      <w:r w:rsidRPr="001A3829">
        <w:rPr>
          <w:rFonts w:cstheme="minorHAnsi"/>
        </w:rPr>
        <w:t>Fighting for the Truth: Ways to Stop Dis- and Misinformation</w:t>
      </w:r>
      <w:r w:rsidR="006322D4" w:rsidRPr="001A3829">
        <w:rPr>
          <w:rFonts w:cstheme="minorHAnsi"/>
        </w:rPr>
        <w:t>,</w:t>
      </w:r>
      <w:r w:rsidR="006303BA" w:rsidRPr="001A3829">
        <w:rPr>
          <w:rFonts w:cstheme="minorHAnsi"/>
        </w:rPr>
        <w:t>”</w:t>
      </w:r>
      <w:r w:rsidR="006322D4" w:rsidRPr="001A3829">
        <w:rPr>
          <w:rFonts w:cstheme="minorHAnsi"/>
        </w:rPr>
        <w:t xml:space="preserve"> European Forum Alpbach</w:t>
      </w:r>
      <w:r w:rsidR="009F4D7A" w:rsidRPr="001A3829">
        <w:rPr>
          <w:rFonts w:cstheme="minorHAnsi"/>
        </w:rPr>
        <w:t xml:space="preserve"> with sponsorship from Thomson Reuters Foundation, August 2022.</w:t>
      </w:r>
    </w:p>
    <w:p w14:paraId="7ECAA675" w14:textId="004B691E" w:rsidR="001301CE" w:rsidRPr="001A3829" w:rsidRDefault="4EA140D4" w:rsidP="008D3300">
      <w:pPr>
        <w:rPr>
          <w:rFonts w:cstheme="minorHAnsi"/>
        </w:rPr>
      </w:pPr>
      <w:r w:rsidRPr="001A3829">
        <w:rPr>
          <w:rFonts w:cstheme="minorHAnsi"/>
        </w:rPr>
        <w:t>In Conversation with Amos Reichman</w:t>
      </w:r>
      <w:r w:rsidR="009873B6" w:rsidRPr="001A3829">
        <w:rPr>
          <w:rFonts w:cstheme="minorHAnsi"/>
        </w:rPr>
        <w:t xml:space="preserve">. </w:t>
      </w:r>
      <w:r w:rsidR="005D3567">
        <w:rPr>
          <w:rFonts w:cstheme="minorHAnsi"/>
        </w:rPr>
        <w:t>“</w:t>
      </w:r>
      <w:r w:rsidR="005D3567" w:rsidRPr="005D3567">
        <w:rPr>
          <w:rFonts w:cstheme="minorHAnsi"/>
          <w:i/>
          <w:iCs/>
        </w:rPr>
        <w:t>Jacques</w:t>
      </w:r>
      <w:r w:rsidRPr="001A3829">
        <w:rPr>
          <w:rFonts w:cstheme="minorHAnsi"/>
          <w:i/>
          <w:iCs/>
        </w:rPr>
        <w:t xml:space="preserve"> Schiffrin: A Publisher in Exile, from Pléiade to Pantheon</w:t>
      </w:r>
      <w:r w:rsidRPr="001A3829">
        <w:rPr>
          <w:rFonts w:cstheme="minorHAnsi"/>
        </w:rPr>
        <w:t>,</w:t>
      </w:r>
      <w:r w:rsidR="005D3567">
        <w:rPr>
          <w:rFonts w:cstheme="minorHAnsi"/>
        </w:rPr>
        <w:t>”</w:t>
      </w:r>
      <w:r w:rsidRPr="001A3829">
        <w:rPr>
          <w:rFonts w:cstheme="minorHAnsi"/>
        </w:rPr>
        <w:t xml:space="preserve"> Columbia Global Centers Paris, April 2022.</w:t>
      </w:r>
    </w:p>
    <w:p w14:paraId="1C58FD35" w14:textId="46B622AE" w:rsidR="00F21355" w:rsidRPr="001A3829" w:rsidRDefault="003C17DA" w:rsidP="008D3300">
      <w:pPr>
        <w:rPr>
          <w:rFonts w:cstheme="minorHAnsi"/>
        </w:rPr>
      </w:pPr>
      <w:r w:rsidRPr="001A3829">
        <w:rPr>
          <w:rFonts w:cstheme="minorHAnsi"/>
        </w:rPr>
        <w:t xml:space="preserve">Roundtable member, </w:t>
      </w:r>
      <w:r>
        <w:rPr>
          <w:rFonts w:cstheme="minorHAnsi"/>
        </w:rPr>
        <w:t>“T</w:t>
      </w:r>
      <w:r w:rsidR="00F21355" w:rsidRPr="001A3829">
        <w:rPr>
          <w:rFonts w:cstheme="minorHAnsi"/>
        </w:rPr>
        <w:t>he Online News Act,</w:t>
      </w:r>
      <w:r>
        <w:rPr>
          <w:rFonts w:cstheme="minorHAnsi"/>
        </w:rPr>
        <w:t>”</w:t>
      </w:r>
      <w:r w:rsidR="00F21355" w:rsidRPr="001A3829">
        <w:rPr>
          <w:rFonts w:cstheme="minorHAnsi"/>
        </w:rPr>
        <w:t xml:space="preserve"> Centre for Media, Technology &amp; Democracy, Montreal, Canada, April 2022</w:t>
      </w:r>
      <w:r w:rsidR="00AB1813" w:rsidRPr="001A3829">
        <w:rPr>
          <w:rFonts w:cstheme="minorHAnsi"/>
        </w:rPr>
        <w:t>.</w:t>
      </w:r>
    </w:p>
    <w:p w14:paraId="084E4630" w14:textId="50E1373D" w:rsidR="008D3300" w:rsidRPr="001A3829" w:rsidRDefault="008D3300" w:rsidP="008D3300">
      <w:pPr>
        <w:rPr>
          <w:rFonts w:cstheme="minorHAnsi"/>
        </w:rPr>
      </w:pPr>
      <w:r w:rsidRPr="001A3829">
        <w:rPr>
          <w:rFonts w:cstheme="minorHAnsi"/>
        </w:rPr>
        <w:t>2020</w:t>
      </w:r>
    </w:p>
    <w:p w14:paraId="6CB85FF2" w14:textId="56DD5906" w:rsidR="008D3300" w:rsidRPr="001A3829" w:rsidRDefault="4EA140D4" w:rsidP="008D3300">
      <w:pPr>
        <w:rPr>
          <w:rFonts w:cstheme="minorHAnsi"/>
        </w:rPr>
      </w:pPr>
      <w:r w:rsidRPr="001A3829">
        <w:rPr>
          <w:rFonts w:cstheme="minorHAnsi"/>
        </w:rPr>
        <w:t>“Fighting online mis/disinformation: what works and what doesn’t?” with Courtney Radsch at the United Nations, February 2020.</w:t>
      </w:r>
    </w:p>
    <w:p w14:paraId="7845C6E3" w14:textId="77777777" w:rsidR="008D3300" w:rsidRPr="001A3829" w:rsidRDefault="008D3300" w:rsidP="008D3300">
      <w:pPr>
        <w:rPr>
          <w:rFonts w:cstheme="minorHAnsi"/>
        </w:rPr>
      </w:pPr>
      <w:r w:rsidRPr="001A3829">
        <w:rPr>
          <w:rFonts w:cstheme="minorHAnsi"/>
        </w:rPr>
        <w:t>2019</w:t>
      </w:r>
    </w:p>
    <w:p w14:paraId="27EBFBF6" w14:textId="4DA0C59F" w:rsidR="008D3300" w:rsidRPr="001A3829" w:rsidRDefault="4EA140D4" w:rsidP="008D3300">
      <w:pPr>
        <w:rPr>
          <w:rFonts w:cstheme="minorHAnsi"/>
        </w:rPr>
      </w:pPr>
      <w:r w:rsidRPr="001A3829">
        <w:rPr>
          <w:rFonts w:cstheme="minorHAnsi"/>
        </w:rPr>
        <w:t>Presented dissertation findings at Disinformation Workshop, Shorenstein Center, Harvard University, Cambridge, Boston.</w:t>
      </w:r>
    </w:p>
    <w:p w14:paraId="232DCBD5" w14:textId="24037499" w:rsidR="008D3300" w:rsidRPr="001A3829" w:rsidRDefault="4EA140D4" w:rsidP="008D3300">
      <w:pPr>
        <w:rPr>
          <w:rFonts w:cstheme="minorHAnsi"/>
        </w:rPr>
      </w:pPr>
      <w:r w:rsidRPr="001A3829">
        <w:rPr>
          <w:rFonts w:cstheme="minorHAnsi"/>
        </w:rPr>
        <w:t>Spoke at UNESCO on disinformation, Paris, France.</w:t>
      </w:r>
    </w:p>
    <w:p w14:paraId="2EF17E73" w14:textId="4A23E23A" w:rsidR="008D3300" w:rsidRPr="001A3829" w:rsidRDefault="4EA140D4" w:rsidP="008D3300">
      <w:pPr>
        <w:rPr>
          <w:rFonts w:cstheme="minorHAnsi"/>
        </w:rPr>
      </w:pPr>
      <w:r w:rsidRPr="001A3829">
        <w:rPr>
          <w:rFonts w:cstheme="minorHAnsi"/>
        </w:rPr>
        <w:t>Presentation on disinformation, UNDP Oslo Governance Center, Oslo, Norway.</w:t>
      </w:r>
    </w:p>
    <w:p w14:paraId="018CD3FA" w14:textId="5307D985" w:rsidR="008D3300" w:rsidRPr="001A3829" w:rsidRDefault="4EA140D4" w:rsidP="008D3300">
      <w:pPr>
        <w:rPr>
          <w:rFonts w:cstheme="minorHAnsi"/>
        </w:rPr>
      </w:pPr>
      <w:r w:rsidRPr="001A3829">
        <w:rPr>
          <w:rFonts w:cstheme="minorHAnsi"/>
        </w:rPr>
        <w:t xml:space="preserve">Presentation at Reimagining Media Development Conference, Bellagio, Italy. </w:t>
      </w:r>
    </w:p>
    <w:p w14:paraId="12ACDB44" w14:textId="77777777" w:rsidR="008D3300" w:rsidRPr="001A3829" w:rsidRDefault="008D3300" w:rsidP="008D3300">
      <w:pPr>
        <w:rPr>
          <w:rFonts w:cstheme="minorHAnsi"/>
        </w:rPr>
      </w:pPr>
      <w:r w:rsidRPr="001A3829">
        <w:rPr>
          <w:rFonts w:cstheme="minorHAnsi"/>
        </w:rPr>
        <w:t>2018</w:t>
      </w:r>
    </w:p>
    <w:p w14:paraId="0C647116" w14:textId="3F6EE1A7" w:rsidR="008D3300" w:rsidRPr="001A3829" w:rsidRDefault="4EA140D4" w:rsidP="008D3300">
      <w:pPr>
        <w:rPr>
          <w:rFonts w:cstheme="minorHAnsi"/>
        </w:rPr>
      </w:pPr>
      <w:r w:rsidRPr="001A3829">
        <w:rPr>
          <w:rFonts w:cstheme="minorHAnsi"/>
        </w:rPr>
        <w:t>Presentation at School of Media and Communication on online disinformation, Melbourne, Australia.</w:t>
      </w:r>
    </w:p>
    <w:p w14:paraId="04530C82" w14:textId="0BE53CF6" w:rsidR="008D3300" w:rsidRPr="001A3829" w:rsidRDefault="4EA140D4" w:rsidP="008D3300">
      <w:pPr>
        <w:rPr>
          <w:rFonts w:cstheme="minorHAnsi"/>
        </w:rPr>
      </w:pPr>
      <w:r w:rsidRPr="001A3829">
        <w:rPr>
          <w:rFonts w:cstheme="minorHAnsi"/>
        </w:rPr>
        <w:t>Center for Media Transition on “Publishing for Peanuts,” Sydney, Australia.</w:t>
      </w:r>
    </w:p>
    <w:p w14:paraId="01139935" w14:textId="7985A419" w:rsidR="008D3300" w:rsidRPr="001A3829" w:rsidRDefault="4EA140D4" w:rsidP="008D3300">
      <w:pPr>
        <w:rPr>
          <w:rFonts w:cstheme="minorHAnsi"/>
        </w:rPr>
      </w:pPr>
      <w:r w:rsidRPr="001A3829">
        <w:rPr>
          <w:rFonts w:cstheme="minorHAnsi"/>
        </w:rPr>
        <w:t xml:space="preserve">Presentations on how to solve the problems of disinformation/fake news online. TAT Granada (Spain), Symi Symposium young </w:t>
      </w:r>
      <w:bookmarkStart w:id="6" w:name="_Int_pmFqYQIP"/>
      <w:r w:rsidRPr="001A3829">
        <w:rPr>
          <w:rFonts w:cstheme="minorHAnsi"/>
        </w:rPr>
        <w:t>leaders</w:t>
      </w:r>
      <w:bookmarkEnd w:id="6"/>
      <w:r w:rsidRPr="001A3829">
        <w:rPr>
          <w:rFonts w:cstheme="minorHAnsi"/>
        </w:rPr>
        <w:t xml:space="preserve"> forum (Greece), Alpbach Festival (Austria), Khazanna dialogue (Malaysia), Women’s Foreign Policy Group (NYC), RMIT University (Melbourne).</w:t>
      </w:r>
    </w:p>
    <w:p w14:paraId="7618620B" w14:textId="175A0FFD" w:rsidR="008D3300" w:rsidRPr="001A3829" w:rsidRDefault="4EA140D4" w:rsidP="008D3300">
      <w:pPr>
        <w:rPr>
          <w:rFonts w:cstheme="minorHAnsi"/>
        </w:rPr>
      </w:pPr>
      <w:r w:rsidRPr="001A3829">
        <w:rPr>
          <w:rFonts w:cstheme="minorHAnsi"/>
        </w:rPr>
        <w:t>Invited Talks on Global Muckraking and African Muckraking Aga Khan University on African Muckraking, Nairobi, Kenya.</w:t>
      </w:r>
    </w:p>
    <w:p w14:paraId="20763BDB" w14:textId="570AE9F7" w:rsidR="008D3300" w:rsidRPr="001A3829" w:rsidRDefault="4EA140D4" w:rsidP="008D3300">
      <w:pPr>
        <w:rPr>
          <w:rFonts w:cstheme="minorHAnsi"/>
        </w:rPr>
      </w:pPr>
      <w:r w:rsidRPr="001A3829">
        <w:rPr>
          <w:rFonts w:cstheme="minorHAnsi"/>
        </w:rPr>
        <w:t>World Press Freedom Day on African Muckraking, Doma, Tanzania.</w:t>
      </w:r>
    </w:p>
    <w:p w14:paraId="72E2FDC6" w14:textId="1BB81544" w:rsidR="008D3300" w:rsidRPr="001A3829" w:rsidRDefault="4EA140D4" w:rsidP="008D3300">
      <w:pPr>
        <w:rPr>
          <w:rFonts w:cstheme="minorHAnsi"/>
        </w:rPr>
      </w:pPr>
      <w:r w:rsidRPr="001A3829">
        <w:rPr>
          <w:rFonts w:cstheme="minorHAnsi"/>
        </w:rPr>
        <w:t xml:space="preserve">Workshop on investigative reporting, Dar Es Salam, Tanzania. </w:t>
      </w:r>
    </w:p>
    <w:p w14:paraId="092E7E22" w14:textId="77777777" w:rsidR="008D3300" w:rsidRPr="001A3829" w:rsidRDefault="008D3300" w:rsidP="008D3300">
      <w:pPr>
        <w:rPr>
          <w:rFonts w:cstheme="minorHAnsi"/>
        </w:rPr>
      </w:pPr>
      <w:r w:rsidRPr="001A3829">
        <w:rPr>
          <w:rFonts w:cstheme="minorHAnsi"/>
        </w:rPr>
        <w:t>2017</w:t>
      </w:r>
    </w:p>
    <w:p w14:paraId="57A992BA" w14:textId="77777777" w:rsidR="008D3300" w:rsidRPr="001A3829" w:rsidRDefault="008D3300" w:rsidP="008D3300">
      <w:pPr>
        <w:rPr>
          <w:rFonts w:cstheme="minorHAnsi"/>
        </w:rPr>
      </w:pPr>
      <w:r w:rsidRPr="001A3829">
        <w:rPr>
          <w:rFonts w:cstheme="minorHAnsi"/>
        </w:rPr>
        <w:t>Charlottesville Festival of the Book</w:t>
      </w:r>
    </w:p>
    <w:p w14:paraId="1F6EC223" w14:textId="77777777" w:rsidR="008D3300" w:rsidRPr="001A3829" w:rsidRDefault="008D3300" w:rsidP="008D3300">
      <w:pPr>
        <w:rPr>
          <w:rFonts w:cstheme="minorHAnsi"/>
        </w:rPr>
      </w:pPr>
      <w:r w:rsidRPr="001A3829">
        <w:rPr>
          <w:rFonts w:cstheme="minorHAnsi"/>
        </w:rPr>
        <w:t xml:space="preserve">Side event at the Kentucky Authors Forum </w:t>
      </w:r>
    </w:p>
    <w:p w14:paraId="771A8703" w14:textId="77777777" w:rsidR="008D3300" w:rsidRPr="001A3829" w:rsidRDefault="008D3300" w:rsidP="008D3300">
      <w:pPr>
        <w:rPr>
          <w:rFonts w:cstheme="minorHAnsi"/>
        </w:rPr>
      </w:pPr>
      <w:r w:rsidRPr="001A3829">
        <w:rPr>
          <w:rFonts w:cstheme="minorHAnsi"/>
        </w:rPr>
        <w:t>2016</w:t>
      </w:r>
    </w:p>
    <w:p w14:paraId="4FBA772C" w14:textId="61E723E4" w:rsidR="008D3300" w:rsidRPr="001A3829" w:rsidRDefault="4EA140D4" w:rsidP="008D3300">
      <w:pPr>
        <w:rPr>
          <w:rFonts w:cstheme="minorHAnsi"/>
        </w:rPr>
      </w:pPr>
      <w:r w:rsidRPr="001A3829">
        <w:rPr>
          <w:rFonts w:cstheme="minorHAnsi"/>
        </w:rPr>
        <w:t>Harvard Club, New York, April 2016</w:t>
      </w:r>
    </w:p>
    <w:p w14:paraId="3F7AC134" w14:textId="55ECF3BA" w:rsidR="008D3300" w:rsidRPr="001A3829" w:rsidRDefault="4EA140D4" w:rsidP="008D3300">
      <w:pPr>
        <w:rPr>
          <w:rFonts w:cstheme="minorHAnsi"/>
        </w:rPr>
      </w:pPr>
      <w:r w:rsidRPr="001A3829">
        <w:rPr>
          <w:rFonts w:cstheme="minorHAnsi"/>
        </w:rPr>
        <w:lastRenderedPageBreak/>
        <w:t>Foreign Correspondents Club, Shanghai, January 2016</w:t>
      </w:r>
    </w:p>
    <w:p w14:paraId="6352C925" w14:textId="77777777" w:rsidR="008D3300" w:rsidRPr="001A3829" w:rsidRDefault="008D3300" w:rsidP="008D3300">
      <w:pPr>
        <w:rPr>
          <w:rFonts w:cstheme="minorHAnsi"/>
          <w:lang w:val="pt-BR"/>
        </w:rPr>
      </w:pPr>
      <w:r w:rsidRPr="001A3829">
        <w:rPr>
          <w:rFonts w:cstheme="minorHAnsi"/>
          <w:lang w:val="pt-BR"/>
        </w:rPr>
        <w:t>2015</w:t>
      </w:r>
    </w:p>
    <w:p w14:paraId="79FB87CD" w14:textId="38E2E793" w:rsidR="008D3300" w:rsidRPr="001A3829" w:rsidRDefault="4EA140D4" w:rsidP="008D3300">
      <w:pPr>
        <w:rPr>
          <w:rFonts w:cstheme="minorHAnsi"/>
          <w:lang w:val="pt-BR"/>
        </w:rPr>
      </w:pPr>
      <w:r w:rsidRPr="001A3829">
        <w:rPr>
          <w:rFonts w:cstheme="minorHAnsi"/>
          <w:lang w:val="pt-BR"/>
        </w:rPr>
        <w:t>Università della Svizzera italiana, Lugano, November 2015</w:t>
      </w:r>
    </w:p>
    <w:p w14:paraId="4195AAE0" w14:textId="5CC5B2DA" w:rsidR="008D3300" w:rsidRPr="001A3829" w:rsidRDefault="4EA140D4" w:rsidP="008D3300">
      <w:pPr>
        <w:rPr>
          <w:rFonts w:cstheme="minorHAnsi"/>
        </w:rPr>
      </w:pPr>
      <w:r w:rsidRPr="001A3829">
        <w:rPr>
          <w:rFonts w:cstheme="minorHAnsi"/>
        </w:rPr>
        <w:t>Harmony Institute, New York December 2015</w:t>
      </w:r>
    </w:p>
    <w:p w14:paraId="25C92054" w14:textId="0AD0E82B" w:rsidR="008D3300" w:rsidRPr="001A3829" w:rsidRDefault="4EA140D4" w:rsidP="008D3300">
      <w:pPr>
        <w:rPr>
          <w:rFonts w:cstheme="minorHAnsi"/>
        </w:rPr>
      </w:pPr>
      <w:r w:rsidRPr="001A3829">
        <w:rPr>
          <w:rFonts w:cstheme="minorHAnsi"/>
        </w:rPr>
        <w:t>University of Washington, April 2015</w:t>
      </w:r>
    </w:p>
    <w:p w14:paraId="2FE9FEE6" w14:textId="380F0E6D" w:rsidR="008D3300" w:rsidRPr="001A3829" w:rsidRDefault="4EA140D4" w:rsidP="008D3300">
      <w:pPr>
        <w:rPr>
          <w:rFonts w:cstheme="minorHAnsi"/>
        </w:rPr>
      </w:pPr>
      <w:r w:rsidRPr="001A3829">
        <w:rPr>
          <w:rFonts w:cstheme="minorHAnsi"/>
        </w:rPr>
        <w:t>USC Annenberg School for Journalism and Communications, Los Angele</w:t>
      </w:r>
      <w:r w:rsidR="00723B5F">
        <w:rPr>
          <w:rFonts w:cstheme="minorHAnsi"/>
        </w:rPr>
        <w:t>s</w:t>
      </w:r>
      <w:r w:rsidRPr="001A3829">
        <w:rPr>
          <w:rFonts w:cstheme="minorHAnsi"/>
        </w:rPr>
        <w:t>, April 2015</w:t>
      </w:r>
    </w:p>
    <w:p w14:paraId="3EE482DD" w14:textId="69F8E8F5" w:rsidR="008D3300" w:rsidRPr="001A3829" w:rsidRDefault="4EA140D4" w:rsidP="008D3300">
      <w:pPr>
        <w:rPr>
          <w:rFonts w:cstheme="minorHAnsi"/>
        </w:rPr>
      </w:pPr>
      <w:r w:rsidRPr="001A3829">
        <w:rPr>
          <w:rFonts w:cstheme="minorHAnsi"/>
        </w:rPr>
        <w:t>City of Asylum, Pittsburgh, February 2015</w:t>
      </w:r>
    </w:p>
    <w:p w14:paraId="5F7D32CC" w14:textId="11A221DB" w:rsidR="008D3300" w:rsidRPr="001A3829" w:rsidRDefault="4EA140D4" w:rsidP="008D3300">
      <w:pPr>
        <w:rPr>
          <w:rFonts w:cstheme="minorHAnsi"/>
        </w:rPr>
      </w:pPr>
      <w:r w:rsidRPr="001A3829">
        <w:rPr>
          <w:rFonts w:cstheme="minorHAnsi"/>
        </w:rPr>
        <w:t>Seoul National University, Seoul, March 2015</w:t>
      </w:r>
    </w:p>
    <w:p w14:paraId="6112A622" w14:textId="727EFF2F" w:rsidR="008D3300" w:rsidRPr="001A3829" w:rsidRDefault="4EA140D4" w:rsidP="008D3300">
      <w:pPr>
        <w:rPr>
          <w:rFonts w:cstheme="minorHAnsi"/>
        </w:rPr>
      </w:pPr>
      <w:r w:rsidRPr="001A3829">
        <w:rPr>
          <w:rFonts w:cstheme="minorHAnsi"/>
        </w:rPr>
        <w:t>Communications University, Beijing, March 2015</w:t>
      </w:r>
    </w:p>
    <w:p w14:paraId="237C4104" w14:textId="57799AB7" w:rsidR="008D3300" w:rsidRPr="001A3829" w:rsidRDefault="4EA140D4" w:rsidP="008D3300">
      <w:pPr>
        <w:rPr>
          <w:rFonts w:cstheme="minorHAnsi"/>
        </w:rPr>
      </w:pPr>
      <w:r w:rsidRPr="001A3829">
        <w:rPr>
          <w:rFonts w:cstheme="minorHAnsi"/>
        </w:rPr>
        <w:t>Duquesne University, Pittsburgh, March 2015</w:t>
      </w:r>
    </w:p>
    <w:p w14:paraId="70D7080C" w14:textId="1B4FF651" w:rsidR="008D3300" w:rsidRPr="001A3829" w:rsidRDefault="4EA140D4" w:rsidP="008D3300">
      <w:pPr>
        <w:rPr>
          <w:rFonts w:cstheme="minorHAnsi"/>
        </w:rPr>
      </w:pPr>
      <w:r w:rsidRPr="001A3829">
        <w:rPr>
          <w:rFonts w:cstheme="minorHAnsi"/>
        </w:rPr>
        <w:t>Montgomery College, Maryland, March 2015</w:t>
      </w:r>
    </w:p>
    <w:p w14:paraId="045CAD26" w14:textId="77777777" w:rsidR="008D3300" w:rsidRPr="001A3829" w:rsidRDefault="008D3300" w:rsidP="008D3300">
      <w:pPr>
        <w:rPr>
          <w:rFonts w:cstheme="minorHAnsi"/>
        </w:rPr>
      </w:pPr>
      <w:r w:rsidRPr="001A3829">
        <w:rPr>
          <w:rFonts w:cstheme="minorHAnsi"/>
        </w:rPr>
        <w:t>2014</w:t>
      </w:r>
    </w:p>
    <w:p w14:paraId="56561A85" w14:textId="02360BB8" w:rsidR="008D3300" w:rsidRPr="001A3829" w:rsidRDefault="4EA140D4" w:rsidP="4EA140D4">
      <w:pPr>
        <w:rPr>
          <w:rFonts w:cstheme="minorHAnsi"/>
        </w:rPr>
      </w:pPr>
      <w:r w:rsidRPr="001A3829">
        <w:rPr>
          <w:rFonts w:cstheme="minorHAnsi"/>
        </w:rPr>
        <w:t>Abraji conference of investigative journalists in Sao Paolo, July 2014</w:t>
      </w:r>
    </w:p>
    <w:p w14:paraId="1621AEC3" w14:textId="3D6EFF7E" w:rsidR="008D3300" w:rsidRPr="001A3829" w:rsidRDefault="4EA140D4" w:rsidP="008D3300">
      <w:pPr>
        <w:rPr>
          <w:rFonts w:cstheme="minorHAnsi"/>
        </w:rPr>
      </w:pPr>
      <w:r w:rsidRPr="001A3829">
        <w:rPr>
          <w:rFonts w:cstheme="minorHAnsi"/>
        </w:rPr>
        <w:t xml:space="preserve">The Bridge Program in Istanbul, August 2014 </w:t>
      </w:r>
    </w:p>
    <w:p w14:paraId="253A3E7E" w14:textId="2D9856DC" w:rsidR="008D3300" w:rsidRPr="001A3829" w:rsidRDefault="4EA140D4" w:rsidP="008D3300">
      <w:pPr>
        <w:rPr>
          <w:rFonts w:cstheme="minorHAnsi"/>
        </w:rPr>
      </w:pPr>
      <w:r w:rsidRPr="001A3829">
        <w:rPr>
          <w:rFonts w:cstheme="minorHAnsi"/>
        </w:rPr>
        <w:t xml:space="preserve">Global Economic Symposium in Kuala Lumpur, September 2014 </w:t>
      </w:r>
    </w:p>
    <w:p w14:paraId="467C1E79" w14:textId="7E90A7E9" w:rsidR="008D3300" w:rsidRPr="001A3829" w:rsidRDefault="4EA140D4" w:rsidP="008D3300">
      <w:pPr>
        <w:rPr>
          <w:rFonts w:cstheme="minorHAnsi"/>
        </w:rPr>
      </w:pPr>
      <w:r w:rsidRPr="001A3829">
        <w:rPr>
          <w:rFonts w:cstheme="minorHAnsi"/>
        </w:rPr>
        <w:t>Central European University, Budapest, November 2014</w:t>
      </w:r>
    </w:p>
    <w:p w14:paraId="22A9D25D" w14:textId="3CDA2C2D" w:rsidR="008D3300" w:rsidRPr="001A3829" w:rsidRDefault="4EA140D4" w:rsidP="008D3300">
      <w:pPr>
        <w:rPr>
          <w:rFonts w:cstheme="minorHAnsi"/>
        </w:rPr>
      </w:pPr>
      <w:r w:rsidRPr="001A3829">
        <w:rPr>
          <w:rFonts w:cstheme="minorHAnsi"/>
        </w:rPr>
        <w:t>Reuters Institute/Blavatnik School of Government, Oxford, November 2014</w:t>
      </w:r>
    </w:p>
    <w:p w14:paraId="67F7FB6C" w14:textId="7434EDE2" w:rsidR="008D3300" w:rsidRPr="001A3829" w:rsidRDefault="4EA140D4" w:rsidP="008D3300">
      <w:pPr>
        <w:rPr>
          <w:rFonts w:cstheme="minorHAnsi"/>
        </w:rPr>
      </w:pPr>
      <w:r w:rsidRPr="001A3829">
        <w:rPr>
          <w:rFonts w:cstheme="minorHAnsi"/>
        </w:rPr>
        <w:t>City University of London, November 2014</w:t>
      </w:r>
    </w:p>
    <w:p w14:paraId="2F753C92" w14:textId="7A7FE921" w:rsidR="008D3300" w:rsidRPr="001A3829" w:rsidRDefault="4EA140D4" w:rsidP="008D3300">
      <w:pPr>
        <w:rPr>
          <w:rFonts w:cstheme="minorHAnsi"/>
        </w:rPr>
      </w:pPr>
      <w:r w:rsidRPr="001A3829">
        <w:rPr>
          <w:rFonts w:cstheme="minorHAnsi"/>
        </w:rPr>
        <w:t xml:space="preserve">Forum for African Investigative Reporting, University of Witwatersrand in Johannesburg, November 2014 </w:t>
      </w:r>
    </w:p>
    <w:p w14:paraId="3FA17AD1" w14:textId="4DECBFEB" w:rsidR="008D3300" w:rsidRPr="001A3829" w:rsidRDefault="4EA140D4" w:rsidP="008D3300">
      <w:pPr>
        <w:rPr>
          <w:rFonts w:cstheme="minorHAnsi"/>
        </w:rPr>
      </w:pPr>
      <w:r w:rsidRPr="001A3829">
        <w:rPr>
          <w:rFonts w:cstheme="minorHAnsi"/>
        </w:rPr>
        <w:t>New America Foundation, Washington DC, November 2014</w:t>
      </w:r>
    </w:p>
    <w:p w14:paraId="30F16C3C" w14:textId="29874B8E" w:rsidR="008D3300" w:rsidRPr="001A3829" w:rsidRDefault="4EA140D4" w:rsidP="008D3300">
      <w:pPr>
        <w:rPr>
          <w:rFonts w:cstheme="minorHAnsi"/>
        </w:rPr>
      </w:pPr>
      <w:r w:rsidRPr="001A3829">
        <w:rPr>
          <w:rFonts w:cstheme="minorHAnsi"/>
        </w:rPr>
        <w:t>Overseas Press Club, New York, December 2014</w:t>
      </w:r>
    </w:p>
    <w:p w14:paraId="38D1F823" w14:textId="143CD947" w:rsidR="008D3300" w:rsidRPr="001A3829" w:rsidRDefault="4EA140D4" w:rsidP="008D3300">
      <w:pPr>
        <w:rPr>
          <w:rFonts w:cstheme="minorHAnsi"/>
        </w:rPr>
      </w:pPr>
      <w:r w:rsidRPr="001A3829">
        <w:rPr>
          <w:rFonts w:cstheme="minorHAnsi"/>
        </w:rPr>
        <w:t>92nd St. Y, New York, December 2014</w:t>
      </w:r>
    </w:p>
    <w:p w14:paraId="6A293559" w14:textId="76B836F6" w:rsidR="008D3300" w:rsidRPr="001A3829" w:rsidRDefault="4EA140D4" w:rsidP="008D3300">
      <w:pPr>
        <w:rPr>
          <w:rFonts w:cstheme="minorHAnsi"/>
        </w:rPr>
      </w:pPr>
      <w:r w:rsidRPr="001A3829">
        <w:rPr>
          <w:rFonts w:cstheme="minorHAnsi"/>
        </w:rPr>
        <w:t xml:space="preserve">Media and the Financial Crisis, presentation to IFEP students at </w:t>
      </w:r>
      <w:bookmarkStart w:id="7" w:name="_Int_ybr8smRl"/>
      <w:r w:rsidRPr="001A3829">
        <w:rPr>
          <w:rFonts w:cstheme="minorHAnsi"/>
        </w:rPr>
        <w:t>SIPA</w:t>
      </w:r>
      <w:bookmarkEnd w:id="7"/>
      <w:r w:rsidRPr="001A3829">
        <w:rPr>
          <w:rFonts w:cstheme="minorHAnsi"/>
        </w:rPr>
        <w:t>, April 22, 2014</w:t>
      </w:r>
    </w:p>
    <w:p w14:paraId="49F080FB" w14:textId="5B2BDEDE" w:rsidR="008D3300" w:rsidRPr="001A3829" w:rsidRDefault="4EA140D4" w:rsidP="008D3300">
      <w:pPr>
        <w:rPr>
          <w:rFonts w:cstheme="minorHAnsi"/>
        </w:rPr>
      </w:pPr>
      <w:r w:rsidRPr="001A3829">
        <w:rPr>
          <w:rFonts w:cstheme="minorHAnsi"/>
        </w:rPr>
        <w:t>“Media and Social Media,” Vietnam Development Information Center, World Bank, Hanoi, March 2014.</w:t>
      </w:r>
    </w:p>
    <w:p w14:paraId="781A6883" w14:textId="277966C7" w:rsidR="4EA140D4" w:rsidRPr="001A3829" w:rsidRDefault="4EA140D4" w:rsidP="4EA140D4">
      <w:pPr>
        <w:rPr>
          <w:rFonts w:cstheme="minorHAnsi"/>
        </w:rPr>
      </w:pPr>
      <w:r w:rsidRPr="001A3829">
        <w:rPr>
          <w:rFonts w:cstheme="minorHAnsi"/>
        </w:rPr>
        <w:t>2013 and beyond</w:t>
      </w:r>
    </w:p>
    <w:p w14:paraId="2A90FB5F" w14:textId="095CF739" w:rsidR="008D3300" w:rsidRPr="001A3829" w:rsidRDefault="008D3300" w:rsidP="008D3300">
      <w:pPr>
        <w:rPr>
          <w:rFonts w:cstheme="minorHAnsi"/>
        </w:rPr>
      </w:pPr>
      <w:r w:rsidRPr="001A3829">
        <w:rPr>
          <w:rFonts w:cstheme="minorHAnsi"/>
        </w:rPr>
        <w:t xml:space="preserve">“African Media and the Extractive Sector,” Institute of African Studies seminar series, Columbia University, </w:t>
      </w:r>
      <w:r w:rsidR="00C902C2" w:rsidRPr="001A3829">
        <w:rPr>
          <w:rFonts w:cstheme="minorHAnsi"/>
        </w:rPr>
        <w:t>February 2013</w:t>
      </w:r>
      <w:r w:rsidRPr="001A3829">
        <w:rPr>
          <w:rFonts w:cstheme="minorHAnsi"/>
        </w:rPr>
        <w:t>.</w:t>
      </w:r>
    </w:p>
    <w:p w14:paraId="17082B5A" w14:textId="6926522A" w:rsidR="008D3300" w:rsidRPr="001A3829" w:rsidRDefault="008D3300" w:rsidP="008D3300">
      <w:pPr>
        <w:rPr>
          <w:rFonts w:cstheme="minorHAnsi"/>
        </w:rPr>
      </w:pPr>
      <w:r w:rsidRPr="001A3829">
        <w:rPr>
          <w:rFonts w:cstheme="minorHAnsi"/>
        </w:rPr>
        <w:t xml:space="preserve">“African Media Encounters the Extractive Sector,” World Bank, Washington </w:t>
      </w:r>
      <w:r w:rsidR="00DD0115" w:rsidRPr="001A3829">
        <w:rPr>
          <w:rFonts w:cstheme="minorHAnsi"/>
        </w:rPr>
        <w:t>DC, November</w:t>
      </w:r>
      <w:r w:rsidRPr="001A3829">
        <w:rPr>
          <w:rFonts w:cstheme="minorHAnsi"/>
        </w:rPr>
        <w:t xml:space="preserve"> 2012.</w:t>
      </w:r>
    </w:p>
    <w:p w14:paraId="2F73EC3F" w14:textId="3BB76411" w:rsidR="008D3300" w:rsidRPr="001A3829" w:rsidRDefault="008D3300" w:rsidP="008D3300">
      <w:pPr>
        <w:rPr>
          <w:rFonts w:cstheme="minorHAnsi"/>
        </w:rPr>
      </w:pPr>
      <w:r w:rsidRPr="001A3829">
        <w:rPr>
          <w:rFonts w:cstheme="minorHAnsi"/>
        </w:rPr>
        <w:t xml:space="preserve">“A History of Advocacy; Business Journalism Revisited,” lecture to the Knight-Bagehot Fellows, Graduate School of Journalism, Columbia University, </w:t>
      </w:r>
      <w:r w:rsidR="002377AF" w:rsidRPr="001A3829">
        <w:rPr>
          <w:rFonts w:cstheme="minorHAnsi"/>
        </w:rPr>
        <w:t>November</w:t>
      </w:r>
      <w:r w:rsidRPr="001A3829">
        <w:rPr>
          <w:rFonts w:cstheme="minorHAnsi"/>
        </w:rPr>
        <w:t xml:space="preserve"> 2012.</w:t>
      </w:r>
    </w:p>
    <w:p w14:paraId="0D3AEA7B" w14:textId="1BC086F5" w:rsidR="008D3300" w:rsidRPr="001A3829" w:rsidRDefault="008D3300" w:rsidP="008D3300">
      <w:pPr>
        <w:rPr>
          <w:rFonts w:cstheme="minorHAnsi"/>
        </w:rPr>
      </w:pPr>
      <w:r w:rsidRPr="001A3829">
        <w:rPr>
          <w:rFonts w:cstheme="minorHAnsi"/>
        </w:rPr>
        <w:t>“Media in Transition Countries and the Arab Spring</w:t>
      </w:r>
      <w:r w:rsidR="002377AF" w:rsidRPr="001A3829">
        <w:rPr>
          <w:rFonts w:cstheme="minorHAnsi"/>
        </w:rPr>
        <w:t>,”</w:t>
      </w:r>
      <w:r w:rsidRPr="001A3829">
        <w:rPr>
          <w:rFonts w:cstheme="minorHAnsi"/>
        </w:rPr>
        <w:t xml:space="preserve"> UNESCO, Paris, August 2012.</w:t>
      </w:r>
    </w:p>
    <w:p w14:paraId="28423000" w14:textId="426151DE" w:rsidR="008D3300" w:rsidRPr="001A3829" w:rsidRDefault="008D3300" w:rsidP="008D3300">
      <w:pPr>
        <w:rPr>
          <w:rFonts w:cstheme="minorHAnsi"/>
        </w:rPr>
      </w:pPr>
      <w:r w:rsidRPr="001A3829">
        <w:rPr>
          <w:rFonts w:cstheme="minorHAnsi"/>
        </w:rPr>
        <w:lastRenderedPageBreak/>
        <w:t>“The Media and the Extractive Sector</w:t>
      </w:r>
      <w:r w:rsidR="5EBCA401" w:rsidRPr="001A3829">
        <w:rPr>
          <w:rFonts w:cstheme="minorHAnsi"/>
        </w:rPr>
        <w:t>,”</w:t>
      </w:r>
      <w:r w:rsidRPr="001A3829">
        <w:rPr>
          <w:rFonts w:cstheme="minorHAnsi"/>
        </w:rPr>
        <w:t xml:space="preserve"> Martin Luther King Jr. Library, US Embassy, Maputo, June 2012.</w:t>
      </w:r>
    </w:p>
    <w:p w14:paraId="0E383623" w14:textId="77777777" w:rsidR="008D3300" w:rsidRPr="001A3829" w:rsidRDefault="008D3300" w:rsidP="008D3300">
      <w:pPr>
        <w:rPr>
          <w:rFonts w:cstheme="minorHAnsi"/>
        </w:rPr>
      </w:pPr>
      <w:r w:rsidRPr="001A3829">
        <w:rPr>
          <w:rFonts w:cstheme="minorHAnsi"/>
        </w:rPr>
        <w:t>“Learning from Experience: Ugandan Newspapers and the Extractive Sector,” African Centre for Media Excellence, Kampala, July 2012.</w:t>
      </w:r>
    </w:p>
    <w:p w14:paraId="1D8190CB" w14:textId="41D23A55" w:rsidR="008D3300" w:rsidRPr="001A3829" w:rsidRDefault="008D3300" w:rsidP="008D3300">
      <w:pPr>
        <w:rPr>
          <w:rFonts w:cstheme="minorHAnsi"/>
        </w:rPr>
      </w:pPr>
      <w:r w:rsidRPr="001A3829">
        <w:rPr>
          <w:rFonts w:cstheme="minorHAnsi"/>
        </w:rPr>
        <w:t>“Media Policy in Transition Countries</w:t>
      </w:r>
      <w:r w:rsidR="09389EAB" w:rsidRPr="001A3829">
        <w:rPr>
          <w:rFonts w:cstheme="minorHAnsi"/>
        </w:rPr>
        <w:t>,”</w:t>
      </w:r>
      <w:r w:rsidRPr="001A3829">
        <w:rPr>
          <w:rFonts w:cstheme="minorHAnsi"/>
        </w:rPr>
        <w:t xml:space="preserve"> The African Centre for Training of Journalists and Communicators (CAPJC), Tunis, June 2012.</w:t>
      </w:r>
    </w:p>
    <w:p w14:paraId="0E9C7871" w14:textId="57674FBC" w:rsidR="008D3300" w:rsidRPr="001A3829" w:rsidRDefault="008D3300" w:rsidP="008D3300">
      <w:pPr>
        <w:rPr>
          <w:rFonts w:cstheme="minorHAnsi"/>
        </w:rPr>
      </w:pPr>
      <w:r w:rsidRPr="001A3829">
        <w:rPr>
          <w:rFonts w:cstheme="minorHAnsi"/>
        </w:rPr>
        <w:t>“African Media Today and In the Past</w:t>
      </w:r>
      <w:r w:rsidR="6ABB0CFA" w:rsidRPr="001A3829">
        <w:rPr>
          <w:rFonts w:cstheme="minorHAnsi"/>
        </w:rPr>
        <w:t>,”</w:t>
      </w:r>
      <w:r w:rsidRPr="001A3829">
        <w:rPr>
          <w:rFonts w:cstheme="minorHAnsi"/>
        </w:rPr>
        <w:t xml:space="preserve"> Citigroup Fellows Program at Columbia Journalism School, June 2012</w:t>
      </w:r>
      <w:r w:rsidR="00800F38" w:rsidRPr="001A3829">
        <w:rPr>
          <w:rFonts w:cstheme="minorHAnsi"/>
        </w:rPr>
        <w:t>.</w:t>
      </w:r>
    </w:p>
    <w:p w14:paraId="23C53F79" w14:textId="2E428D00" w:rsidR="008D3300" w:rsidRPr="001A3829" w:rsidRDefault="008D3300" w:rsidP="008D3300">
      <w:pPr>
        <w:rPr>
          <w:rFonts w:cstheme="minorHAnsi"/>
        </w:rPr>
      </w:pPr>
      <w:r w:rsidRPr="001A3829">
        <w:rPr>
          <w:rFonts w:cstheme="minorHAnsi"/>
        </w:rPr>
        <w:t>Multiple lectures at Bhutan Center for Media and Democracy, Bhutan, June 2012</w:t>
      </w:r>
      <w:r w:rsidR="00800F38" w:rsidRPr="001A3829">
        <w:rPr>
          <w:rFonts w:cstheme="minorHAnsi"/>
        </w:rPr>
        <w:t>.</w:t>
      </w:r>
    </w:p>
    <w:p w14:paraId="6120D62D" w14:textId="3B876EE7" w:rsidR="008D3300" w:rsidRPr="001A3829" w:rsidRDefault="4EA140D4" w:rsidP="008D3300">
      <w:pPr>
        <w:rPr>
          <w:rFonts w:cstheme="minorHAnsi"/>
        </w:rPr>
      </w:pPr>
      <w:r w:rsidRPr="001A3829">
        <w:rPr>
          <w:rFonts w:cstheme="minorHAnsi"/>
        </w:rPr>
        <w:t xml:space="preserve">“The Global Protests of 2011- What Can We Expect in </w:t>
      </w:r>
      <w:r w:rsidR="003B5A22" w:rsidRPr="001A3829">
        <w:rPr>
          <w:rFonts w:cstheme="minorHAnsi"/>
        </w:rPr>
        <w:t>2012?</w:t>
      </w:r>
      <w:r w:rsidRPr="001A3829">
        <w:rPr>
          <w:rFonts w:cstheme="minorHAnsi"/>
        </w:rPr>
        <w:t>” University of Johannesburg, April 2012.</w:t>
      </w:r>
    </w:p>
    <w:p w14:paraId="62B83867" w14:textId="613F9FF0" w:rsidR="008D3300" w:rsidRPr="001A3829" w:rsidRDefault="008D3300" w:rsidP="008D3300">
      <w:pPr>
        <w:rPr>
          <w:rFonts w:cstheme="minorHAnsi"/>
        </w:rPr>
      </w:pPr>
      <w:r w:rsidRPr="001A3829">
        <w:rPr>
          <w:rFonts w:cstheme="minorHAnsi"/>
        </w:rPr>
        <w:t>“Bad News: the US Press and the Financial Crisis,” Kennedy School of Government, Harvard University, Cambridge, 2011.</w:t>
      </w:r>
    </w:p>
    <w:p w14:paraId="5058B9FC" w14:textId="77777777" w:rsidR="008D3300" w:rsidRPr="001A3829" w:rsidRDefault="4EA140D4" w:rsidP="00FD7C68">
      <w:pPr>
        <w:pStyle w:val="Heading1"/>
      </w:pPr>
      <w:r w:rsidRPr="001A3829">
        <w:t>PREVIOUS WORK EXPERIENCE</w:t>
      </w:r>
    </w:p>
    <w:p w14:paraId="1B7B639E" w14:textId="04A89E33" w:rsidR="008D3300" w:rsidRPr="001A3829" w:rsidRDefault="4EA140D4" w:rsidP="4EA140D4">
      <w:pPr>
        <w:rPr>
          <w:rFonts w:cstheme="minorHAnsi"/>
        </w:rPr>
      </w:pPr>
      <w:r w:rsidRPr="001A3829">
        <w:rPr>
          <w:rFonts w:cstheme="minorHAnsi"/>
        </w:rPr>
        <w:t xml:space="preserve">Director, Columbia University Initiative for Policy Dialogue Journalism Training Programs. New York. June 2001-2010. Developed an online primer for reporters who cover international finance and economics. Designed curriculum and workshops on topics such as covering globalization, banking, privatization, trade agreements and sovereign debt. Seminars held in Almaty, Baku, Buenos Aires, Hanoi, Kampala, Lagos, Quito, Moldova, Thimpu, Ulan Bator, New York, and Washington DC.  </w:t>
      </w:r>
    </w:p>
    <w:p w14:paraId="67A954E0" w14:textId="1E60DAD4" w:rsidR="008D3300" w:rsidRPr="001A3829" w:rsidRDefault="4EA140D4" w:rsidP="4EA140D4">
      <w:pPr>
        <w:rPr>
          <w:rFonts w:cstheme="minorHAnsi"/>
        </w:rPr>
      </w:pPr>
      <w:r w:rsidRPr="001A3829">
        <w:rPr>
          <w:rFonts w:cstheme="minorHAnsi"/>
        </w:rPr>
        <w:t xml:space="preserve">Senior Writer, </w:t>
      </w:r>
      <w:r w:rsidRPr="001A3829">
        <w:rPr>
          <w:rFonts w:cstheme="minorHAnsi"/>
          <w:i/>
          <w:iCs/>
        </w:rPr>
        <w:t>Industry Standard</w:t>
      </w:r>
      <w:r w:rsidRPr="001A3829">
        <w:rPr>
          <w:rFonts w:cstheme="minorHAnsi"/>
        </w:rPr>
        <w:t>, New York. July 2000 to June 2001. Reported on finance, US banks, macroeconomics. Covered the SEC investigations of Wall Street investment banks, regulation FD and wrote on the internet economy and decline of the dotcoms.</w:t>
      </w:r>
    </w:p>
    <w:p w14:paraId="662A0338" w14:textId="1BAEE699" w:rsidR="008D3300" w:rsidRPr="001A3829" w:rsidRDefault="4EA140D4" w:rsidP="4EA140D4">
      <w:pPr>
        <w:rPr>
          <w:rFonts w:cstheme="minorHAnsi"/>
        </w:rPr>
      </w:pPr>
      <w:r w:rsidRPr="001A3829">
        <w:rPr>
          <w:rFonts w:cstheme="minorHAnsi"/>
        </w:rPr>
        <w:t>Bureau Chief, Dow Jones Newswires, Hanoi. July 1997 to July 1999. Broke news on Vietnam’s banking crisis, trade finance debt and government corruption. Covered ASEAN summits, reported on Cambodia and Laos. Regular contributor to The Asian Wall Street Journal.</w:t>
      </w:r>
    </w:p>
    <w:p w14:paraId="74CA601F" w14:textId="2704F690" w:rsidR="008D3300" w:rsidRPr="001A3829" w:rsidRDefault="4EA140D4" w:rsidP="4EA140D4">
      <w:pPr>
        <w:rPr>
          <w:rFonts w:cstheme="minorHAnsi"/>
        </w:rPr>
      </w:pPr>
      <w:r w:rsidRPr="001A3829">
        <w:rPr>
          <w:rFonts w:cstheme="minorHAnsi"/>
        </w:rPr>
        <w:t xml:space="preserve">Bureau Chief, Dow Jones Newswires, Amsterdam. July 1994 to July 1997. Covered Phillips, ABN Amro, Unilever, ING Group and other blue-chip companies. Covered the run-up to the euro launch and European Union summits and gatherings of finance ministers. </w:t>
      </w:r>
    </w:p>
    <w:p w14:paraId="46CE85D0" w14:textId="2FB0FCF0" w:rsidR="008D3300" w:rsidRPr="001A3829" w:rsidRDefault="4EA140D4" w:rsidP="4EA140D4">
      <w:pPr>
        <w:rPr>
          <w:rFonts w:cstheme="minorHAnsi"/>
        </w:rPr>
      </w:pPr>
      <w:r w:rsidRPr="001A3829">
        <w:rPr>
          <w:rFonts w:cstheme="minorHAnsi"/>
        </w:rPr>
        <w:t xml:space="preserve">Reporter and editor, Dow Jones Newswires, New York. January 1993 to July 1994. Covered the gold and foreign exchange markets, edited Asian and European corporate and economic news. </w:t>
      </w:r>
    </w:p>
    <w:p w14:paraId="7BF05B1E" w14:textId="79ABCFE2" w:rsidR="008D3300" w:rsidRPr="001A3829" w:rsidRDefault="4EA140D4" w:rsidP="4EA140D4">
      <w:pPr>
        <w:rPr>
          <w:rFonts w:cstheme="minorHAnsi"/>
        </w:rPr>
      </w:pPr>
      <w:r w:rsidRPr="001A3829">
        <w:rPr>
          <w:rFonts w:cstheme="minorHAnsi"/>
        </w:rPr>
        <w:t xml:space="preserve">Associate Producer, Council on Foreign Relations, September 1992 to January 1993. Produced television segments on peace negotiations in the Middle East, political transition in Africa, China’s increasing regional influence and U.S. foreign policy.   </w:t>
      </w:r>
    </w:p>
    <w:p w14:paraId="327F7DEF" w14:textId="5957E828" w:rsidR="008D3300" w:rsidRPr="001A3829" w:rsidRDefault="4EA140D4" w:rsidP="4EA140D4">
      <w:pPr>
        <w:rPr>
          <w:rFonts w:cstheme="minorHAnsi"/>
        </w:rPr>
      </w:pPr>
      <w:r w:rsidRPr="001A3829">
        <w:rPr>
          <w:rFonts w:cstheme="minorHAnsi"/>
        </w:rPr>
        <w:t xml:space="preserve">Reporter, </w:t>
      </w:r>
      <w:r w:rsidRPr="001A3829">
        <w:rPr>
          <w:rFonts w:cstheme="minorHAnsi"/>
          <w:i/>
          <w:iCs/>
        </w:rPr>
        <w:t>The Globe-Times</w:t>
      </w:r>
      <w:r w:rsidRPr="001A3829">
        <w:rPr>
          <w:rFonts w:cstheme="minorHAnsi"/>
        </w:rPr>
        <w:t xml:space="preserve">, November 1990 to May 1992. Covered two school districts for a Pennsylvania daily. Topics included two school boards taken over by conservatives with a religious agenda, acrimonious teacher strikes and enterprise reporting on minority students. </w:t>
      </w:r>
    </w:p>
    <w:p w14:paraId="3A89B3ED" w14:textId="202982CD" w:rsidR="008D3300" w:rsidRPr="001A3829" w:rsidRDefault="4EA140D4" w:rsidP="4EA140D4">
      <w:pPr>
        <w:rPr>
          <w:rFonts w:cstheme="minorHAnsi"/>
        </w:rPr>
      </w:pPr>
      <w:r w:rsidRPr="001A3829">
        <w:rPr>
          <w:rFonts w:cstheme="minorHAnsi"/>
        </w:rPr>
        <w:t xml:space="preserve">Editor-in-Chief, </w:t>
      </w:r>
      <w:r w:rsidRPr="001A3829">
        <w:rPr>
          <w:rFonts w:cstheme="minorHAnsi"/>
          <w:i/>
          <w:iCs/>
        </w:rPr>
        <w:t>Turkish Times</w:t>
      </w:r>
      <w:r w:rsidRPr="001A3829">
        <w:rPr>
          <w:rFonts w:cstheme="minorHAnsi"/>
        </w:rPr>
        <w:t xml:space="preserve">, April 1989 to November 1989. Helped launch an English-language daily in Istanbul with a circulation of 10,000. Managed a staff of 30, supervised the Ankara bureau, assigned, and edited stories. </w:t>
      </w:r>
    </w:p>
    <w:p w14:paraId="4FC85DAB" w14:textId="41E4BAE3" w:rsidR="008D3300" w:rsidRPr="001A3829" w:rsidRDefault="4EA140D4" w:rsidP="4EA140D4">
      <w:pPr>
        <w:rPr>
          <w:rFonts w:cstheme="minorHAnsi"/>
        </w:rPr>
      </w:pPr>
      <w:r w:rsidRPr="001A3829">
        <w:rPr>
          <w:rFonts w:cstheme="minorHAnsi"/>
        </w:rPr>
        <w:t>Stringer, Reuters, June 1988 to April 1989. Covered Barcelona’s preparations for 1992 Olympic games, labor disputes, urban planning, art, and culture.</w:t>
      </w:r>
    </w:p>
    <w:p w14:paraId="67686872" w14:textId="0FBC7980" w:rsidR="4EA140D4" w:rsidRPr="001A3829" w:rsidRDefault="4EA140D4" w:rsidP="4EA140D4">
      <w:pPr>
        <w:rPr>
          <w:rFonts w:cstheme="minorHAnsi"/>
        </w:rPr>
      </w:pPr>
      <w:r w:rsidRPr="001A3829">
        <w:rPr>
          <w:rFonts w:cstheme="minorHAnsi"/>
        </w:rPr>
        <w:lastRenderedPageBreak/>
        <w:t xml:space="preserve">Researcher, Committee to Protect Journalists. April 1988. </w:t>
      </w:r>
      <w:bookmarkStart w:id="8" w:name="_Int_lIVFmQ7s"/>
      <w:r w:rsidRPr="001A3829">
        <w:rPr>
          <w:rFonts w:cstheme="minorHAnsi"/>
        </w:rPr>
        <w:t>Wrote</w:t>
      </w:r>
      <w:bookmarkEnd w:id="8"/>
      <w:r w:rsidRPr="001A3829">
        <w:rPr>
          <w:rFonts w:cstheme="minorHAnsi"/>
        </w:rPr>
        <w:t xml:space="preserve"> a report on violence against journalists and press censorship in Pakistan. Helped edited an anthology on the Mexican media. </w:t>
      </w:r>
    </w:p>
    <w:p w14:paraId="7699ABD7" w14:textId="634E3926" w:rsidR="008D3300" w:rsidRPr="001A3829" w:rsidRDefault="008D3300" w:rsidP="00FD7C68">
      <w:pPr>
        <w:pStyle w:val="Heading1"/>
        <w:rPr>
          <w:i/>
          <w:iCs/>
        </w:rPr>
      </w:pPr>
      <w:r w:rsidRPr="001A3829">
        <w:t>FREELANCE JOURNALISM</w:t>
      </w:r>
    </w:p>
    <w:p w14:paraId="3398DF6D" w14:textId="487F4CA0" w:rsidR="008D3300" w:rsidRPr="005D3567" w:rsidRDefault="4EA140D4" w:rsidP="005D3567">
      <w:pPr>
        <w:rPr>
          <w:rFonts w:cstheme="minorHAnsi"/>
          <w:b/>
          <w:bCs/>
        </w:rPr>
      </w:pPr>
      <w:r w:rsidRPr="001A3829">
        <w:rPr>
          <w:rFonts w:cstheme="minorHAnsi"/>
          <w:i/>
          <w:iCs/>
        </w:rPr>
        <w:t xml:space="preserve">American Prospect, The Asian Wall Street Journal Weekly, Columbia Journalism Review, The Philadelphia Inquirer, The Village Voice, The Progressive, American Prospect, Persimmon, Daily Telegraph, Daily Mail, The Guardian, Evening Standard, New Society, Poynter, Quartz, Tech Policy </w:t>
      </w:r>
      <w:r w:rsidRPr="001A3829">
        <w:rPr>
          <w:rFonts w:cstheme="minorHAnsi"/>
        </w:rPr>
        <w:t>Press, Yorkshire</w:t>
      </w:r>
      <w:r w:rsidRPr="001A3829">
        <w:rPr>
          <w:rFonts w:cstheme="minorHAnsi"/>
          <w:i/>
          <w:iCs/>
        </w:rPr>
        <w:t xml:space="preserve"> Post, Vietnam Business Journal, Ajoblanco, Diari de Barcelona, La Vanguardia</w:t>
      </w:r>
      <w:r w:rsidRPr="001A3829">
        <w:rPr>
          <w:rFonts w:cstheme="minorHAnsi"/>
        </w:rPr>
        <w:t>. Columnist for the “Great Debate” website of Thomson Reuters.</w:t>
      </w:r>
      <w:r w:rsidR="00D84F4D" w:rsidRPr="001A3829">
        <w:rPr>
          <w:rFonts w:cstheme="minorHAnsi"/>
        </w:rPr>
        <w:t xml:space="preserve"> Currently a regular </w:t>
      </w:r>
      <w:r w:rsidR="001A3829" w:rsidRPr="001A3829">
        <w:rPr>
          <w:rFonts w:cstheme="minorHAnsi"/>
        </w:rPr>
        <w:t>contributor</w:t>
      </w:r>
      <w:r w:rsidR="00D84F4D" w:rsidRPr="001A3829">
        <w:rPr>
          <w:rFonts w:cstheme="minorHAnsi"/>
        </w:rPr>
        <w:t xml:space="preserve"> to the</w:t>
      </w:r>
      <w:r w:rsidR="00D84F4D" w:rsidRPr="001A3829">
        <w:rPr>
          <w:rFonts w:cstheme="minorHAnsi"/>
          <w:i/>
          <w:iCs/>
        </w:rPr>
        <w:t xml:space="preserve"> West Side Rag.</w:t>
      </w:r>
      <w:r w:rsidR="008D3300" w:rsidRPr="001A3829">
        <w:br/>
      </w:r>
      <w:r w:rsidRPr="001A3829">
        <w:t>LANGUAGES</w:t>
      </w:r>
    </w:p>
    <w:p w14:paraId="0861DB20" w14:textId="634D2CB8" w:rsidR="008D3300" w:rsidRPr="001A3829" w:rsidRDefault="008D3300" w:rsidP="008D3300">
      <w:pPr>
        <w:rPr>
          <w:rFonts w:cstheme="minorHAnsi"/>
        </w:rPr>
      </w:pPr>
      <w:r w:rsidRPr="001A3829">
        <w:rPr>
          <w:rFonts w:cstheme="minorHAnsi"/>
        </w:rPr>
        <w:t>Spanish</w:t>
      </w:r>
    </w:p>
    <w:p w14:paraId="2D200A0E" w14:textId="22864AC4" w:rsidR="008D3300" w:rsidRPr="001A3829" w:rsidRDefault="008D3300" w:rsidP="00FD7C68">
      <w:pPr>
        <w:pStyle w:val="Heading1"/>
      </w:pPr>
      <w:r w:rsidRPr="001A3829">
        <w:br/>
        <w:t>EDUCATION</w:t>
      </w:r>
    </w:p>
    <w:p w14:paraId="412E941A" w14:textId="3F04BE9C" w:rsidR="008D3300" w:rsidRPr="001A3829" w:rsidRDefault="008D3300" w:rsidP="008D3300">
      <w:pPr>
        <w:rPr>
          <w:rFonts w:cstheme="minorHAnsi"/>
        </w:rPr>
      </w:pPr>
      <w:r w:rsidRPr="001A3829">
        <w:rPr>
          <w:rFonts w:cstheme="minorHAnsi"/>
        </w:rPr>
        <w:t xml:space="preserve">University of Navarra, Spain. (The Communications Department is in the top 10 in Europe and top 50 in the global rankings), PhD </w:t>
      </w:r>
      <w:r w:rsidR="0038056F" w:rsidRPr="001A3829">
        <w:rPr>
          <w:rFonts w:cstheme="minorHAnsi"/>
        </w:rPr>
        <w:t xml:space="preserve">with honors, </w:t>
      </w:r>
      <w:r w:rsidRPr="001A3829">
        <w:rPr>
          <w:rFonts w:cstheme="minorHAnsi"/>
        </w:rPr>
        <w:t>2020</w:t>
      </w:r>
    </w:p>
    <w:p w14:paraId="32F47B31" w14:textId="3F1A0A31" w:rsidR="008D3300" w:rsidRPr="001A3829" w:rsidRDefault="4EA140D4" w:rsidP="008D3300">
      <w:pPr>
        <w:rPr>
          <w:rFonts w:cstheme="minorHAnsi"/>
        </w:rPr>
      </w:pPr>
      <w:r w:rsidRPr="001A3829">
        <w:rPr>
          <w:rFonts w:cstheme="minorHAnsi"/>
        </w:rPr>
        <w:t>Columbia University, School of Journalism, NYC, M.S. 2000</w:t>
      </w:r>
    </w:p>
    <w:p w14:paraId="6826E728" w14:textId="6872CDB9" w:rsidR="008D3300" w:rsidRPr="001A3829" w:rsidRDefault="4EA140D4" w:rsidP="008D3300">
      <w:pPr>
        <w:rPr>
          <w:rFonts w:cstheme="minorHAnsi"/>
        </w:rPr>
      </w:pPr>
      <w:r w:rsidRPr="001A3829">
        <w:rPr>
          <w:rFonts w:cstheme="minorHAnsi"/>
        </w:rPr>
        <w:t>Knight-Bagehot Fellow, Columbia University, NYC, September 1999 to May 2000</w:t>
      </w:r>
    </w:p>
    <w:p w14:paraId="377EDA00" w14:textId="064D9969" w:rsidR="008D3300" w:rsidRPr="001A3829" w:rsidRDefault="4EA140D4" w:rsidP="008D3300">
      <w:pPr>
        <w:rPr>
          <w:rFonts w:cstheme="minorHAnsi"/>
        </w:rPr>
      </w:pPr>
      <w:r w:rsidRPr="001A3829">
        <w:rPr>
          <w:rFonts w:cstheme="minorHAnsi"/>
        </w:rPr>
        <w:t xml:space="preserve">Reed College, Portland, </w:t>
      </w:r>
      <w:bookmarkStart w:id="9" w:name="_Int_jxDM3JHM"/>
      <w:r w:rsidRPr="001A3829">
        <w:rPr>
          <w:rFonts w:cstheme="minorHAnsi"/>
        </w:rPr>
        <w:t>B.A</w:t>
      </w:r>
      <w:bookmarkEnd w:id="9"/>
      <w:r w:rsidRPr="001A3829">
        <w:rPr>
          <w:rFonts w:cstheme="minorHAnsi"/>
        </w:rPr>
        <w:t>. History, 1984</w:t>
      </w:r>
    </w:p>
    <w:p w14:paraId="187DFE21" w14:textId="1DF3D26C" w:rsidR="008D3300" w:rsidRPr="001A3829" w:rsidRDefault="4EA140D4" w:rsidP="008D3300">
      <w:pPr>
        <w:rPr>
          <w:rFonts w:cstheme="minorHAnsi"/>
        </w:rPr>
      </w:pPr>
      <w:r w:rsidRPr="001A3829">
        <w:rPr>
          <w:rFonts w:cstheme="minorHAnsi"/>
        </w:rPr>
        <w:t>Cambridge University, England. Junior year abroad, 1982-1983</w:t>
      </w:r>
    </w:p>
    <w:p w14:paraId="01D7958E" w14:textId="77777777" w:rsidR="007E6A80" w:rsidRPr="001A3829" w:rsidRDefault="007E6A80">
      <w:pPr>
        <w:rPr>
          <w:rFonts w:cstheme="minorHAnsi"/>
        </w:rPr>
      </w:pPr>
    </w:p>
    <w:sectPr w:rsidR="007E6A80" w:rsidRPr="001A382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A96E5" w14:textId="77777777" w:rsidR="001C092F" w:rsidRDefault="001C092F" w:rsidP="004313EE">
      <w:pPr>
        <w:spacing w:after="0" w:line="240" w:lineRule="auto"/>
      </w:pPr>
      <w:r>
        <w:separator/>
      </w:r>
    </w:p>
  </w:endnote>
  <w:endnote w:type="continuationSeparator" w:id="0">
    <w:p w14:paraId="1FD0C09A" w14:textId="77777777" w:rsidR="001C092F" w:rsidRDefault="001C092F" w:rsidP="004313EE">
      <w:pPr>
        <w:spacing w:after="0" w:line="240" w:lineRule="auto"/>
      </w:pPr>
      <w:r>
        <w:continuationSeparator/>
      </w:r>
    </w:p>
  </w:endnote>
  <w:endnote w:type="continuationNotice" w:id="1">
    <w:p w14:paraId="1FEE04AB" w14:textId="77777777" w:rsidR="001C092F" w:rsidRDefault="001C0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12799"/>
      <w:docPartObj>
        <w:docPartGallery w:val="Page Numbers (Bottom of Page)"/>
        <w:docPartUnique/>
      </w:docPartObj>
    </w:sdtPr>
    <w:sdtEndPr>
      <w:rPr>
        <w:noProof/>
      </w:rPr>
    </w:sdtEndPr>
    <w:sdtContent>
      <w:p w14:paraId="291FEC0A" w14:textId="7ECC40A7" w:rsidR="00902968" w:rsidRDefault="009029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0EA40F" w14:textId="77777777" w:rsidR="004313EE" w:rsidRDefault="00431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42765" w14:textId="77777777" w:rsidR="001C092F" w:rsidRDefault="001C092F" w:rsidP="004313EE">
      <w:pPr>
        <w:spacing w:after="0" w:line="240" w:lineRule="auto"/>
      </w:pPr>
      <w:r>
        <w:separator/>
      </w:r>
    </w:p>
  </w:footnote>
  <w:footnote w:type="continuationSeparator" w:id="0">
    <w:p w14:paraId="39168CA3" w14:textId="77777777" w:rsidR="001C092F" w:rsidRDefault="001C092F" w:rsidP="004313EE">
      <w:pPr>
        <w:spacing w:after="0" w:line="240" w:lineRule="auto"/>
      </w:pPr>
      <w:r>
        <w:continuationSeparator/>
      </w:r>
    </w:p>
  </w:footnote>
  <w:footnote w:type="continuationNotice" w:id="1">
    <w:p w14:paraId="6BFA2458" w14:textId="77777777" w:rsidR="001C092F" w:rsidRDefault="001C0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467EF" w14:textId="77777777" w:rsidR="005D3567" w:rsidRDefault="005D3567">
    <w:pPr>
      <w:pStyle w:val="Header"/>
    </w:pPr>
  </w:p>
</w:hdr>
</file>

<file path=word/intelligence2.xml><?xml version="1.0" encoding="utf-8"?>
<int2:intelligence xmlns:int2="http://schemas.microsoft.com/office/intelligence/2020/intelligence" xmlns:oel="http://schemas.microsoft.com/office/2019/extlst">
  <int2:observations>
    <int2:textHash int2:hashCode="7gK6fGWKmnHVtV" int2:id="FK7cwl5Q">
      <int2:state int2:value="Rejected" int2:type="AugLoop_Text_Critique"/>
    </int2:textHash>
    <int2:textHash int2:hashCode="zDVD98tnP0FwnV" int2:id="Gf6jKhZU">
      <int2:state int2:value="Rejected" int2:type="LegacyProofing"/>
    </int2:textHash>
    <int2:textHash int2:hashCode="07AdA0g7m+f/PA" int2:id="HUEqe5tq">
      <int2:state int2:value="Rejected" int2:type="AugLoop_Text_Critique"/>
    </int2:textHash>
    <int2:textHash int2:hashCode="ljqLJp9TGPv2kF" int2:id="YKNRra78">
      <int2:state int2:value="Rejected" int2:type="LegacyProofing"/>
    </int2:textHash>
    <int2:textHash int2:hashCode="v+6lt5I29/Zk24" int2:id="cmw4156q">
      <int2:state int2:value="Rejected" int2:type="LegacyProofing"/>
    </int2:textHash>
    <int2:bookmark int2:bookmarkName="_Int_Vzp0WlQ7" int2:invalidationBookmarkName="" int2:hashCode="DHeu7OjCWBExSM" int2:id="D2GCJOuv">
      <int2:state int2:value="Rejected" int2:type="AugLoop_Text_Critique"/>
    </int2:bookmark>
    <int2:bookmark int2:bookmarkName="_Int_82u4ddXM" int2:invalidationBookmarkName="" int2:hashCode="w8SdPoOMj+gT02" int2:id="JUeqipu4">
      <int2:state int2:value="Rejected" int2:type="AugLoop_Text_Critique"/>
    </int2:bookmark>
    <int2:bookmark int2:bookmarkName="_Int_jxDM3JHM" int2:invalidationBookmarkName="" int2:hashCode="AHqaZVSlr5aKCW" int2:id="PuQYtq8b">
      <int2:state int2:value="Rejected" int2:type="AugLoop_Acronyms_AcronymsCritique"/>
    </int2:bookmark>
    <int2:bookmark int2:bookmarkName="_Int_ybr8smRl" int2:invalidationBookmarkName="" int2:hashCode="acR3xomY8AnUtL" int2:id="UQ6qErlU">
      <int2:state int2:value="Rejected" int2:type="AugLoop_Acronyms_AcronymsCritique"/>
    </int2:bookmark>
    <int2:bookmark int2:bookmarkName="_Int_VAzS9S4M" int2:invalidationBookmarkName="" int2:hashCode="VgBAxUo7/q8kxK" int2:id="b06qk747">
      <int2:state int2:value="Rejected" int2:type="AugLoop_Acronyms_AcronymsCritique"/>
    </int2:bookmark>
    <int2:bookmark int2:bookmarkName="_Int_pmFqYQIP" int2:invalidationBookmarkName="" int2:hashCode="VL312uEfxfEZsw" int2:id="kAoUORcs">
      <int2:state int2:value="Rejected" int2:type="AugLoop_Text_Critique"/>
    </int2:bookmark>
    <int2:bookmark int2:bookmarkName="_Int_lIVFmQ7s" int2:invalidationBookmarkName="" int2:hashCode="yGxgIC2n+L7L6j" int2:id="xxCq8l8V">
      <int2:state int2:value="Rejected" int2:type="AugLoop_Text_Critique"/>
    </int2:bookmark>
    <int2:bookmark int2:bookmarkName="_Int_9hq5jAlr" int2:invalidationBookmarkName="" int2:hashCode="b81FYPzbTbiICe" int2:id="yIDhoJiy">
      <int2:state int2:value="Rejected" int2:type="AugLoop_Acronyms_Acronyms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00"/>
    <w:rsid w:val="00000D30"/>
    <w:rsid w:val="0000210E"/>
    <w:rsid w:val="00004FBD"/>
    <w:rsid w:val="000061E9"/>
    <w:rsid w:val="00007CAB"/>
    <w:rsid w:val="000125FE"/>
    <w:rsid w:val="000220BA"/>
    <w:rsid w:val="0002385A"/>
    <w:rsid w:val="00035E03"/>
    <w:rsid w:val="00037203"/>
    <w:rsid w:val="00041A71"/>
    <w:rsid w:val="00041BEB"/>
    <w:rsid w:val="0004224E"/>
    <w:rsid w:val="000439F4"/>
    <w:rsid w:val="00044E5F"/>
    <w:rsid w:val="00050354"/>
    <w:rsid w:val="00052F99"/>
    <w:rsid w:val="00053331"/>
    <w:rsid w:val="00053A1C"/>
    <w:rsid w:val="0005425B"/>
    <w:rsid w:val="00056ED8"/>
    <w:rsid w:val="00057338"/>
    <w:rsid w:val="0007751F"/>
    <w:rsid w:val="00085042"/>
    <w:rsid w:val="00090A04"/>
    <w:rsid w:val="000A14DD"/>
    <w:rsid w:val="000A6534"/>
    <w:rsid w:val="000A6D01"/>
    <w:rsid w:val="000A76DA"/>
    <w:rsid w:val="000A798D"/>
    <w:rsid w:val="000A7C75"/>
    <w:rsid w:val="000B30D7"/>
    <w:rsid w:val="000C1970"/>
    <w:rsid w:val="000C3AAE"/>
    <w:rsid w:val="000C5666"/>
    <w:rsid w:val="000D24C2"/>
    <w:rsid w:val="000D4026"/>
    <w:rsid w:val="000E4E63"/>
    <w:rsid w:val="000F53F4"/>
    <w:rsid w:val="000F6C6C"/>
    <w:rsid w:val="00113BDD"/>
    <w:rsid w:val="00123F5E"/>
    <w:rsid w:val="00124BBA"/>
    <w:rsid w:val="001301CE"/>
    <w:rsid w:val="001309F0"/>
    <w:rsid w:val="00132785"/>
    <w:rsid w:val="00134E28"/>
    <w:rsid w:val="00142198"/>
    <w:rsid w:val="00142ED8"/>
    <w:rsid w:val="0015543D"/>
    <w:rsid w:val="00160154"/>
    <w:rsid w:val="00163B70"/>
    <w:rsid w:val="00167510"/>
    <w:rsid w:val="00173FCA"/>
    <w:rsid w:val="0017512C"/>
    <w:rsid w:val="00177BEE"/>
    <w:rsid w:val="001858CB"/>
    <w:rsid w:val="001859BC"/>
    <w:rsid w:val="00187A8D"/>
    <w:rsid w:val="00190834"/>
    <w:rsid w:val="0019132E"/>
    <w:rsid w:val="00191409"/>
    <w:rsid w:val="00192842"/>
    <w:rsid w:val="001962BD"/>
    <w:rsid w:val="001A2170"/>
    <w:rsid w:val="001A3829"/>
    <w:rsid w:val="001A46E4"/>
    <w:rsid w:val="001B6ABC"/>
    <w:rsid w:val="001C092F"/>
    <w:rsid w:val="001C1727"/>
    <w:rsid w:val="001C36D0"/>
    <w:rsid w:val="001D2A07"/>
    <w:rsid w:val="001D3AB8"/>
    <w:rsid w:val="001F179E"/>
    <w:rsid w:val="001F194C"/>
    <w:rsid w:val="001F4ADD"/>
    <w:rsid w:val="002114B9"/>
    <w:rsid w:val="00221B6E"/>
    <w:rsid w:val="00223192"/>
    <w:rsid w:val="002254EF"/>
    <w:rsid w:val="00225D33"/>
    <w:rsid w:val="00226133"/>
    <w:rsid w:val="00235A37"/>
    <w:rsid w:val="00236C67"/>
    <w:rsid w:val="00237111"/>
    <w:rsid w:val="002377AF"/>
    <w:rsid w:val="00241E38"/>
    <w:rsid w:val="0024345D"/>
    <w:rsid w:val="002545B2"/>
    <w:rsid w:val="00257CE7"/>
    <w:rsid w:val="00262E37"/>
    <w:rsid w:val="002713F5"/>
    <w:rsid w:val="00272865"/>
    <w:rsid w:val="00274CE7"/>
    <w:rsid w:val="0027799D"/>
    <w:rsid w:val="00286122"/>
    <w:rsid w:val="00286B9C"/>
    <w:rsid w:val="00286DEE"/>
    <w:rsid w:val="002922F1"/>
    <w:rsid w:val="00294642"/>
    <w:rsid w:val="0029507D"/>
    <w:rsid w:val="00295FE3"/>
    <w:rsid w:val="0029646F"/>
    <w:rsid w:val="002A566D"/>
    <w:rsid w:val="002A66ED"/>
    <w:rsid w:val="002A7122"/>
    <w:rsid w:val="002C56A4"/>
    <w:rsid w:val="002C74C4"/>
    <w:rsid w:val="002D0415"/>
    <w:rsid w:val="002E0037"/>
    <w:rsid w:val="002E3CD1"/>
    <w:rsid w:val="002E443A"/>
    <w:rsid w:val="002E47C2"/>
    <w:rsid w:val="002E5632"/>
    <w:rsid w:val="002F05EB"/>
    <w:rsid w:val="002F2465"/>
    <w:rsid w:val="00302AC6"/>
    <w:rsid w:val="00303E5D"/>
    <w:rsid w:val="003112B9"/>
    <w:rsid w:val="00312343"/>
    <w:rsid w:val="0031275C"/>
    <w:rsid w:val="00330B9F"/>
    <w:rsid w:val="0033292C"/>
    <w:rsid w:val="00332A11"/>
    <w:rsid w:val="00356D50"/>
    <w:rsid w:val="00361EE1"/>
    <w:rsid w:val="00363DA3"/>
    <w:rsid w:val="003714E3"/>
    <w:rsid w:val="0037474B"/>
    <w:rsid w:val="00375BE7"/>
    <w:rsid w:val="0038056F"/>
    <w:rsid w:val="0039048C"/>
    <w:rsid w:val="00390CE4"/>
    <w:rsid w:val="003944FE"/>
    <w:rsid w:val="003955F0"/>
    <w:rsid w:val="003974BD"/>
    <w:rsid w:val="003B405D"/>
    <w:rsid w:val="003B477D"/>
    <w:rsid w:val="003B5A22"/>
    <w:rsid w:val="003B7C9D"/>
    <w:rsid w:val="003C17DA"/>
    <w:rsid w:val="003D35DE"/>
    <w:rsid w:val="003D450F"/>
    <w:rsid w:val="003E0B31"/>
    <w:rsid w:val="003E44FD"/>
    <w:rsid w:val="003F451F"/>
    <w:rsid w:val="00406CB5"/>
    <w:rsid w:val="00411E80"/>
    <w:rsid w:val="004121AD"/>
    <w:rsid w:val="00413D08"/>
    <w:rsid w:val="004145FD"/>
    <w:rsid w:val="00421B4B"/>
    <w:rsid w:val="00425373"/>
    <w:rsid w:val="00425DF4"/>
    <w:rsid w:val="004313EE"/>
    <w:rsid w:val="004341F5"/>
    <w:rsid w:val="00440CF0"/>
    <w:rsid w:val="00442432"/>
    <w:rsid w:val="00442B81"/>
    <w:rsid w:val="0045093B"/>
    <w:rsid w:val="00452A16"/>
    <w:rsid w:val="00454ED8"/>
    <w:rsid w:val="0046195E"/>
    <w:rsid w:val="00464018"/>
    <w:rsid w:val="00465193"/>
    <w:rsid w:val="004666E1"/>
    <w:rsid w:val="0047207A"/>
    <w:rsid w:val="0048443A"/>
    <w:rsid w:val="00490DA1"/>
    <w:rsid w:val="004925ED"/>
    <w:rsid w:val="004928A5"/>
    <w:rsid w:val="004A0DC3"/>
    <w:rsid w:val="004B015F"/>
    <w:rsid w:val="004B701C"/>
    <w:rsid w:val="004B7353"/>
    <w:rsid w:val="004B737F"/>
    <w:rsid w:val="004C521F"/>
    <w:rsid w:val="004D1F00"/>
    <w:rsid w:val="004D2822"/>
    <w:rsid w:val="004D74DC"/>
    <w:rsid w:val="004E1EE5"/>
    <w:rsid w:val="004F22C3"/>
    <w:rsid w:val="004F2C03"/>
    <w:rsid w:val="004F7963"/>
    <w:rsid w:val="005003A9"/>
    <w:rsid w:val="005028AF"/>
    <w:rsid w:val="00502FE5"/>
    <w:rsid w:val="00510998"/>
    <w:rsid w:val="0051217A"/>
    <w:rsid w:val="0051704F"/>
    <w:rsid w:val="005179D9"/>
    <w:rsid w:val="005224F1"/>
    <w:rsid w:val="00523780"/>
    <w:rsid w:val="00524E5A"/>
    <w:rsid w:val="00531061"/>
    <w:rsid w:val="005369E2"/>
    <w:rsid w:val="0055033D"/>
    <w:rsid w:val="00553E1B"/>
    <w:rsid w:val="005545D0"/>
    <w:rsid w:val="005711B7"/>
    <w:rsid w:val="00571AE3"/>
    <w:rsid w:val="0057208D"/>
    <w:rsid w:val="00576959"/>
    <w:rsid w:val="0058355E"/>
    <w:rsid w:val="005846D2"/>
    <w:rsid w:val="005856DA"/>
    <w:rsid w:val="0058775F"/>
    <w:rsid w:val="00594E56"/>
    <w:rsid w:val="005B1A2B"/>
    <w:rsid w:val="005B335E"/>
    <w:rsid w:val="005B7FF4"/>
    <w:rsid w:val="005C0DE2"/>
    <w:rsid w:val="005C1062"/>
    <w:rsid w:val="005D3567"/>
    <w:rsid w:val="005D3AA9"/>
    <w:rsid w:val="005D4B2A"/>
    <w:rsid w:val="005D713A"/>
    <w:rsid w:val="005D7662"/>
    <w:rsid w:val="005E08B9"/>
    <w:rsid w:val="005F53B3"/>
    <w:rsid w:val="005F5E67"/>
    <w:rsid w:val="00606A4A"/>
    <w:rsid w:val="00606EAB"/>
    <w:rsid w:val="006303BA"/>
    <w:rsid w:val="006322D4"/>
    <w:rsid w:val="00642DA1"/>
    <w:rsid w:val="00643363"/>
    <w:rsid w:val="00650383"/>
    <w:rsid w:val="00650D8F"/>
    <w:rsid w:val="00663144"/>
    <w:rsid w:val="00675175"/>
    <w:rsid w:val="00676AEF"/>
    <w:rsid w:val="006A0A2D"/>
    <w:rsid w:val="006A1AE6"/>
    <w:rsid w:val="006A45C1"/>
    <w:rsid w:val="006B4BE4"/>
    <w:rsid w:val="006B6E27"/>
    <w:rsid w:val="006C2EF3"/>
    <w:rsid w:val="006C5E83"/>
    <w:rsid w:val="006C7A5D"/>
    <w:rsid w:val="006D196C"/>
    <w:rsid w:val="006D1C61"/>
    <w:rsid w:val="006D3967"/>
    <w:rsid w:val="006E3C20"/>
    <w:rsid w:val="006E4FD6"/>
    <w:rsid w:val="006E61FB"/>
    <w:rsid w:val="006F5A53"/>
    <w:rsid w:val="00702A49"/>
    <w:rsid w:val="00703E23"/>
    <w:rsid w:val="0070797A"/>
    <w:rsid w:val="007103AE"/>
    <w:rsid w:val="00710821"/>
    <w:rsid w:val="00716922"/>
    <w:rsid w:val="00717118"/>
    <w:rsid w:val="00717908"/>
    <w:rsid w:val="00717EEB"/>
    <w:rsid w:val="00720696"/>
    <w:rsid w:val="00723B5F"/>
    <w:rsid w:val="00724A41"/>
    <w:rsid w:val="0072771E"/>
    <w:rsid w:val="007459DA"/>
    <w:rsid w:val="0075192F"/>
    <w:rsid w:val="007601B8"/>
    <w:rsid w:val="00764017"/>
    <w:rsid w:val="0077401E"/>
    <w:rsid w:val="00776AF1"/>
    <w:rsid w:val="00783F0A"/>
    <w:rsid w:val="00786D11"/>
    <w:rsid w:val="007908B1"/>
    <w:rsid w:val="00794AB8"/>
    <w:rsid w:val="007A7D92"/>
    <w:rsid w:val="007B7DFD"/>
    <w:rsid w:val="007C5769"/>
    <w:rsid w:val="007D257B"/>
    <w:rsid w:val="007D680F"/>
    <w:rsid w:val="007E6A80"/>
    <w:rsid w:val="007F2138"/>
    <w:rsid w:val="007F25EC"/>
    <w:rsid w:val="007F26E6"/>
    <w:rsid w:val="007F36B0"/>
    <w:rsid w:val="007F696B"/>
    <w:rsid w:val="00800F38"/>
    <w:rsid w:val="008276FF"/>
    <w:rsid w:val="0083081D"/>
    <w:rsid w:val="008348FF"/>
    <w:rsid w:val="00835A6F"/>
    <w:rsid w:val="00836396"/>
    <w:rsid w:val="0085734B"/>
    <w:rsid w:val="008609D6"/>
    <w:rsid w:val="00872EFD"/>
    <w:rsid w:val="00876D6C"/>
    <w:rsid w:val="00877A74"/>
    <w:rsid w:val="00880E33"/>
    <w:rsid w:val="0089276C"/>
    <w:rsid w:val="008927E7"/>
    <w:rsid w:val="008A0B2E"/>
    <w:rsid w:val="008A712C"/>
    <w:rsid w:val="008B64EC"/>
    <w:rsid w:val="008C264A"/>
    <w:rsid w:val="008C3547"/>
    <w:rsid w:val="008C61C3"/>
    <w:rsid w:val="008D29D0"/>
    <w:rsid w:val="008D3300"/>
    <w:rsid w:val="008D3ED7"/>
    <w:rsid w:val="008D5C13"/>
    <w:rsid w:val="008E02EC"/>
    <w:rsid w:val="008E28D6"/>
    <w:rsid w:val="008E4AB0"/>
    <w:rsid w:val="008F151A"/>
    <w:rsid w:val="0090115D"/>
    <w:rsid w:val="009018FB"/>
    <w:rsid w:val="00902968"/>
    <w:rsid w:val="009037FA"/>
    <w:rsid w:val="009071F2"/>
    <w:rsid w:val="00913FC9"/>
    <w:rsid w:val="0092121F"/>
    <w:rsid w:val="00922BD9"/>
    <w:rsid w:val="00925028"/>
    <w:rsid w:val="0093172D"/>
    <w:rsid w:val="00931992"/>
    <w:rsid w:val="009403C9"/>
    <w:rsid w:val="009410E4"/>
    <w:rsid w:val="00942B40"/>
    <w:rsid w:val="00951A83"/>
    <w:rsid w:val="0095238E"/>
    <w:rsid w:val="0095423E"/>
    <w:rsid w:val="0096724B"/>
    <w:rsid w:val="009732BB"/>
    <w:rsid w:val="00974AEB"/>
    <w:rsid w:val="00975B04"/>
    <w:rsid w:val="00976DE9"/>
    <w:rsid w:val="0098108F"/>
    <w:rsid w:val="009873B6"/>
    <w:rsid w:val="0099611F"/>
    <w:rsid w:val="009A6600"/>
    <w:rsid w:val="009A694C"/>
    <w:rsid w:val="009A74A9"/>
    <w:rsid w:val="009A7EC7"/>
    <w:rsid w:val="009B7DC2"/>
    <w:rsid w:val="009C2357"/>
    <w:rsid w:val="009C7A16"/>
    <w:rsid w:val="009D2138"/>
    <w:rsid w:val="009D7A1C"/>
    <w:rsid w:val="009E22EA"/>
    <w:rsid w:val="009E7121"/>
    <w:rsid w:val="009F4D7A"/>
    <w:rsid w:val="00A01240"/>
    <w:rsid w:val="00A0247B"/>
    <w:rsid w:val="00A0248A"/>
    <w:rsid w:val="00A047DA"/>
    <w:rsid w:val="00A14C70"/>
    <w:rsid w:val="00A20842"/>
    <w:rsid w:val="00A25CBA"/>
    <w:rsid w:val="00A35820"/>
    <w:rsid w:val="00A36ED9"/>
    <w:rsid w:val="00A400FB"/>
    <w:rsid w:val="00A406CB"/>
    <w:rsid w:val="00A52841"/>
    <w:rsid w:val="00A53439"/>
    <w:rsid w:val="00A57A98"/>
    <w:rsid w:val="00A607AE"/>
    <w:rsid w:val="00A64B13"/>
    <w:rsid w:val="00A6649A"/>
    <w:rsid w:val="00A665CF"/>
    <w:rsid w:val="00A77341"/>
    <w:rsid w:val="00A8120E"/>
    <w:rsid w:val="00A81C5D"/>
    <w:rsid w:val="00A8218B"/>
    <w:rsid w:val="00A839F1"/>
    <w:rsid w:val="00A87FE6"/>
    <w:rsid w:val="00A94CC8"/>
    <w:rsid w:val="00A952DE"/>
    <w:rsid w:val="00AA286B"/>
    <w:rsid w:val="00AA2BD8"/>
    <w:rsid w:val="00AB1813"/>
    <w:rsid w:val="00AB312D"/>
    <w:rsid w:val="00AB7AC9"/>
    <w:rsid w:val="00AC12D3"/>
    <w:rsid w:val="00AC28E4"/>
    <w:rsid w:val="00AD140F"/>
    <w:rsid w:val="00AF1B2D"/>
    <w:rsid w:val="00AF575A"/>
    <w:rsid w:val="00AF69BD"/>
    <w:rsid w:val="00AF77A4"/>
    <w:rsid w:val="00B040DB"/>
    <w:rsid w:val="00B13A30"/>
    <w:rsid w:val="00B142A7"/>
    <w:rsid w:val="00B25C13"/>
    <w:rsid w:val="00B316A0"/>
    <w:rsid w:val="00B342CB"/>
    <w:rsid w:val="00B3663E"/>
    <w:rsid w:val="00B42B72"/>
    <w:rsid w:val="00B447A2"/>
    <w:rsid w:val="00B55F09"/>
    <w:rsid w:val="00B628FF"/>
    <w:rsid w:val="00B73D25"/>
    <w:rsid w:val="00B75C01"/>
    <w:rsid w:val="00B77389"/>
    <w:rsid w:val="00B82C54"/>
    <w:rsid w:val="00B8772E"/>
    <w:rsid w:val="00B9388C"/>
    <w:rsid w:val="00B97720"/>
    <w:rsid w:val="00BA214A"/>
    <w:rsid w:val="00BB0E45"/>
    <w:rsid w:val="00BB1A72"/>
    <w:rsid w:val="00BB7D50"/>
    <w:rsid w:val="00BB7DEB"/>
    <w:rsid w:val="00BE377F"/>
    <w:rsid w:val="00BF081D"/>
    <w:rsid w:val="00BF1FE9"/>
    <w:rsid w:val="00BF202D"/>
    <w:rsid w:val="00BF38FA"/>
    <w:rsid w:val="00BF4E58"/>
    <w:rsid w:val="00BF6B67"/>
    <w:rsid w:val="00BF709D"/>
    <w:rsid w:val="00C001AF"/>
    <w:rsid w:val="00C125D3"/>
    <w:rsid w:val="00C26620"/>
    <w:rsid w:val="00C32677"/>
    <w:rsid w:val="00C343CB"/>
    <w:rsid w:val="00C346CD"/>
    <w:rsid w:val="00C432EF"/>
    <w:rsid w:val="00C4682A"/>
    <w:rsid w:val="00C5231A"/>
    <w:rsid w:val="00C548D5"/>
    <w:rsid w:val="00C55438"/>
    <w:rsid w:val="00C56342"/>
    <w:rsid w:val="00C57831"/>
    <w:rsid w:val="00C67EE9"/>
    <w:rsid w:val="00C741E7"/>
    <w:rsid w:val="00C76E22"/>
    <w:rsid w:val="00C76EB7"/>
    <w:rsid w:val="00C81D8A"/>
    <w:rsid w:val="00C822EB"/>
    <w:rsid w:val="00C84D69"/>
    <w:rsid w:val="00C84E48"/>
    <w:rsid w:val="00C901FF"/>
    <w:rsid w:val="00C902C2"/>
    <w:rsid w:val="00C938E0"/>
    <w:rsid w:val="00C94CE2"/>
    <w:rsid w:val="00CA0AD9"/>
    <w:rsid w:val="00CA26CB"/>
    <w:rsid w:val="00CA677B"/>
    <w:rsid w:val="00CA7BC6"/>
    <w:rsid w:val="00CB146F"/>
    <w:rsid w:val="00CB4D30"/>
    <w:rsid w:val="00CB6A82"/>
    <w:rsid w:val="00CC3D75"/>
    <w:rsid w:val="00CC5A21"/>
    <w:rsid w:val="00CE235D"/>
    <w:rsid w:val="00CE681B"/>
    <w:rsid w:val="00CE7C94"/>
    <w:rsid w:val="00CF1393"/>
    <w:rsid w:val="00CF60AE"/>
    <w:rsid w:val="00D002C0"/>
    <w:rsid w:val="00D021E7"/>
    <w:rsid w:val="00D02308"/>
    <w:rsid w:val="00D130B8"/>
    <w:rsid w:val="00D14D30"/>
    <w:rsid w:val="00D179B0"/>
    <w:rsid w:val="00D25148"/>
    <w:rsid w:val="00D34460"/>
    <w:rsid w:val="00D35593"/>
    <w:rsid w:val="00D45026"/>
    <w:rsid w:val="00D46A86"/>
    <w:rsid w:val="00D47DFB"/>
    <w:rsid w:val="00D51A90"/>
    <w:rsid w:val="00D55BA2"/>
    <w:rsid w:val="00D55FDA"/>
    <w:rsid w:val="00D562B6"/>
    <w:rsid w:val="00D67007"/>
    <w:rsid w:val="00D67027"/>
    <w:rsid w:val="00D7004F"/>
    <w:rsid w:val="00D717A8"/>
    <w:rsid w:val="00D754D4"/>
    <w:rsid w:val="00D82757"/>
    <w:rsid w:val="00D830AB"/>
    <w:rsid w:val="00D84F4D"/>
    <w:rsid w:val="00D85C78"/>
    <w:rsid w:val="00D879DD"/>
    <w:rsid w:val="00D91A94"/>
    <w:rsid w:val="00D93744"/>
    <w:rsid w:val="00D94B25"/>
    <w:rsid w:val="00D9589D"/>
    <w:rsid w:val="00DA0FCF"/>
    <w:rsid w:val="00DA28C1"/>
    <w:rsid w:val="00DA7420"/>
    <w:rsid w:val="00DB250C"/>
    <w:rsid w:val="00DB2A93"/>
    <w:rsid w:val="00DB61FC"/>
    <w:rsid w:val="00DD0115"/>
    <w:rsid w:val="00DD6B0A"/>
    <w:rsid w:val="00DE5B04"/>
    <w:rsid w:val="00DE6C63"/>
    <w:rsid w:val="00DF0CF7"/>
    <w:rsid w:val="00DF0EF6"/>
    <w:rsid w:val="00DF283C"/>
    <w:rsid w:val="00DF6E21"/>
    <w:rsid w:val="00E0519E"/>
    <w:rsid w:val="00E06425"/>
    <w:rsid w:val="00E06BB5"/>
    <w:rsid w:val="00E13038"/>
    <w:rsid w:val="00E16091"/>
    <w:rsid w:val="00E160CF"/>
    <w:rsid w:val="00E265EF"/>
    <w:rsid w:val="00E366BB"/>
    <w:rsid w:val="00E421B3"/>
    <w:rsid w:val="00E43A11"/>
    <w:rsid w:val="00E43A8D"/>
    <w:rsid w:val="00E45099"/>
    <w:rsid w:val="00E51201"/>
    <w:rsid w:val="00E52858"/>
    <w:rsid w:val="00E56693"/>
    <w:rsid w:val="00E56E97"/>
    <w:rsid w:val="00E57611"/>
    <w:rsid w:val="00E577EF"/>
    <w:rsid w:val="00E60EB6"/>
    <w:rsid w:val="00E61822"/>
    <w:rsid w:val="00E67565"/>
    <w:rsid w:val="00E720AA"/>
    <w:rsid w:val="00E75411"/>
    <w:rsid w:val="00E83D1A"/>
    <w:rsid w:val="00E909A2"/>
    <w:rsid w:val="00E92E6D"/>
    <w:rsid w:val="00E94D7C"/>
    <w:rsid w:val="00EA015D"/>
    <w:rsid w:val="00EA2D8B"/>
    <w:rsid w:val="00EA35B6"/>
    <w:rsid w:val="00EB77F8"/>
    <w:rsid w:val="00EB7E8A"/>
    <w:rsid w:val="00EC2BA5"/>
    <w:rsid w:val="00EC7A53"/>
    <w:rsid w:val="00ED6209"/>
    <w:rsid w:val="00EE78B3"/>
    <w:rsid w:val="00EE7BCB"/>
    <w:rsid w:val="00EF0645"/>
    <w:rsid w:val="00F02BEB"/>
    <w:rsid w:val="00F06E84"/>
    <w:rsid w:val="00F16D27"/>
    <w:rsid w:val="00F21355"/>
    <w:rsid w:val="00F221C2"/>
    <w:rsid w:val="00F22728"/>
    <w:rsid w:val="00F23F46"/>
    <w:rsid w:val="00F278D0"/>
    <w:rsid w:val="00F32B03"/>
    <w:rsid w:val="00F409DB"/>
    <w:rsid w:val="00F4248A"/>
    <w:rsid w:val="00F433AE"/>
    <w:rsid w:val="00F44352"/>
    <w:rsid w:val="00F55BC5"/>
    <w:rsid w:val="00F60905"/>
    <w:rsid w:val="00F63D70"/>
    <w:rsid w:val="00F66BE7"/>
    <w:rsid w:val="00F66F91"/>
    <w:rsid w:val="00F72FD1"/>
    <w:rsid w:val="00F763C3"/>
    <w:rsid w:val="00F7683D"/>
    <w:rsid w:val="00F8067D"/>
    <w:rsid w:val="00F832AF"/>
    <w:rsid w:val="00F8500D"/>
    <w:rsid w:val="00F92380"/>
    <w:rsid w:val="00F926B0"/>
    <w:rsid w:val="00F9648C"/>
    <w:rsid w:val="00F9685C"/>
    <w:rsid w:val="00FA2996"/>
    <w:rsid w:val="00FA2D53"/>
    <w:rsid w:val="00FB00F4"/>
    <w:rsid w:val="00FB5EE5"/>
    <w:rsid w:val="00FC2912"/>
    <w:rsid w:val="00FD5812"/>
    <w:rsid w:val="00FD7C68"/>
    <w:rsid w:val="0161690E"/>
    <w:rsid w:val="03114165"/>
    <w:rsid w:val="082288F6"/>
    <w:rsid w:val="09389EAB"/>
    <w:rsid w:val="09B9EBD9"/>
    <w:rsid w:val="0B28801B"/>
    <w:rsid w:val="0F8C56D3"/>
    <w:rsid w:val="0F9C501B"/>
    <w:rsid w:val="1333C061"/>
    <w:rsid w:val="134BABDD"/>
    <w:rsid w:val="1C9E876C"/>
    <w:rsid w:val="1D3AA6C1"/>
    <w:rsid w:val="1F5A4DF9"/>
    <w:rsid w:val="1FF91B0C"/>
    <w:rsid w:val="21B1DFFD"/>
    <w:rsid w:val="2250F2A9"/>
    <w:rsid w:val="24AAA3EC"/>
    <w:rsid w:val="25780FCA"/>
    <w:rsid w:val="25EF0509"/>
    <w:rsid w:val="272F11D8"/>
    <w:rsid w:val="2851FF94"/>
    <w:rsid w:val="2B2F40AB"/>
    <w:rsid w:val="2C7EAF81"/>
    <w:rsid w:val="2CA28136"/>
    <w:rsid w:val="2DE1613B"/>
    <w:rsid w:val="2FFB29EA"/>
    <w:rsid w:val="30172C5C"/>
    <w:rsid w:val="30F2C311"/>
    <w:rsid w:val="31502A94"/>
    <w:rsid w:val="325B6A82"/>
    <w:rsid w:val="34F410AB"/>
    <w:rsid w:val="350083B3"/>
    <w:rsid w:val="35ECFBD1"/>
    <w:rsid w:val="36566E89"/>
    <w:rsid w:val="37DE96E6"/>
    <w:rsid w:val="3D4F7797"/>
    <w:rsid w:val="3FBF06CD"/>
    <w:rsid w:val="4137134D"/>
    <w:rsid w:val="45507598"/>
    <w:rsid w:val="47C6C54B"/>
    <w:rsid w:val="47D46181"/>
    <w:rsid w:val="4D6B981D"/>
    <w:rsid w:val="4E33A576"/>
    <w:rsid w:val="4EA140D4"/>
    <w:rsid w:val="4F477AB6"/>
    <w:rsid w:val="52A0B68A"/>
    <w:rsid w:val="5411F0C2"/>
    <w:rsid w:val="5643788D"/>
    <w:rsid w:val="58971331"/>
    <w:rsid w:val="58D33D84"/>
    <w:rsid w:val="5EBCA401"/>
    <w:rsid w:val="60F0C656"/>
    <w:rsid w:val="63745C92"/>
    <w:rsid w:val="687E0E6A"/>
    <w:rsid w:val="68A6EA6E"/>
    <w:rsid w:val="6ABB0CFA"/>
    <w:rsid w:val="6AC9D9BF"/>
    <w:rsid w:val="6D27DBE2"/>
    <w:rsid w:val="7801296C"/>
    <w:rsid w:val="781C09AF"/>
    <w:rsid w:val="79F695D0"/>
    <w:rsid w:val="7D0B14CC"/>
    <w:rsid w:val="7E722518"/>
    <w:rsid w:val="7EFDC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9008"/>
  <w15:chartTrackingRefBased/>
  <w15:docId w15:val="{FF75C497-8672-4A7D-A539-18139BEB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C68"/>
    <w:pPr>
      <w:outlineLvl w:val="0"/>
    </w:pPr>
    <w:rPr>
      <w:rFonts w:cstheme="minorHAns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3300"/>
    <w:pPr>
      <w:spacing w:after="0" w:line="240" w:lineRule="auto"/>
    </w:pPr>
  </w:style>
  <w:style w:type="paragraph" w:styleId="Header">
    <w:name w:val="header"/>
    <w:basedOn w:val="Normal"/>
    <w:link w:val="HeaderChar"/>
    <w:uiPriority w:val="99"/>
    <w:unhideWhenUsed/>
    <w:rsid w:val="00431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3EE"/>
  </w:style>
  <w:style w:type="paragraph" w:styleId="Footer">
    <w:name w:val="footer"/>
    <w:basedOn w:val="Normal"/>
    <w:link w:val="FooterChar"/>
    <w:uiPriority w:val="99"/>
    <w:unhideWhenUsed/>
    <w:rsid w:val="00431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3EE"/>
  </w:style>
  <w:style w:type="character" w:styleId="Hyperlink">
    <w:name w:val="Hyperlink"/>
    <w:basedOn w:val="DefaultParagraphFont"/>
    <w:uiPriority w:val="99"/>
    <w:unhideWhenUsed/>
    <w:rsid w:val="00B628FF"/>
    <w:rPr>
      <w:color w:val="0000FF"/>
      <w:u w:val="single"/>
    </w:rPr>
  </w:style>
  <w:style w:type="character" w:styleId="UnresolvedMention">
    <w:name w:val="Unresolved Mention"/>
    <w:basedOn w:val="DefaultParagraphFont"/>
    <w:uiPriority w:val="99"/>
    <w:semiHidden/>
    <w:unhideWhenUsed/>
    <w:rsid w:val="00CA26CB"/>
    <w:rPr>
      <w:color w:val="605E5C"/>
      <w:shd w:val="clear" w:color="auto" w:fill="E1DFDD"/>
    </w:rPr>
  </w:style>
  <w:style w:type="character" w:customStyle="1" w:styleId="Heading1Char">
    <w:name w:val="Heading 1 Char"/>
    <w:basedOn w:val="DefaultParagraphFont"/>
    <w:link w:val="Heading1"/>
    <w:uiPriority w:val="9"/>
    <w:rsid w:val="00FD7C68"/>
    <w:rPr>
      <w:rFonts w:cstheme="minorHAnsi"/>
      <w:b/>
      <w:bCs/>
    </w:rPr>
  </w:style>
  <w:style w:type="paragraph" w:styleId="Title">
    <w:name w:val="Title"/>
    <w:basedOn w:val="Normal"/>
    <w:next w:val="Normal"/>
    <w:link w:val="TitleChar"/>
    <w:uiPriority w:val="10"/>
    <w:qFormat/>
    <w:rsid w:val="00FD7C68"/>
    <w:pPr>
      <w:spacing w:after="0" w:line="240" w:lineRule="auto"/>
      <w:contextualSpacing/>
    </w:pPr>
    <w:rPr>
      <w:rFonts w:ascii="Georgia" w:eastAsiaTheme="majorEastAsia" w:hAnsi="Georgia" w:cstheme="majorBidi"/>
      <w:spacing w:val="-10"/>
      <w:kern w:val="28"/>
      <w:sz w:val="32"/>
      <w:szCs w:val="32"/>
    </w:rPr>
  </w:style>
  <w:style w:type="character" w:customStyle="1" w:styleId="TitleChar">
    <w:name w:val="Title Char"/>
    <w:basedOn w:val="DefaultParagraphFont"/>
    <w:link w:val="Title"/>
    <w:uiPriority w:val="10"/>
    <w:rsid w:val="00FD7C68"/>
    <w:rPr>
      <w:rFonts w:ascii="Georgia" w:eastAsiaTheme="majorEastAsia" w:hAnsi="Georgia" w:cstheme="majorBidi"/>
      <w:spacing w:val="-10"/>
      <w:kern w:val="28"/>
      <w:sz w:val="32"/>
      <w:szCs w:val="32"/>
    </w:rPr>
  </w:style>
  <w:style w:type="paragraph" w:styleId="NormalWeb">
    <w:name w:val="Normal (Web)"/>
    <w:basedOn w:val="Normal"/>
    <w:uiPriority w:val="99"/>
    <w:semiHidden/>
    <w:unhideWhenUsed/>
    <w:rsid w:val="0070797A"/>
    <w:rPr>
      <w:rFonts w:ascii="Times New Roman" w:hAnsi="Times New Roman" w:cs="Times New Roman"/>
      <w:sz w:val="24"/>
      <w:szCs w:val="24"/>
    </w:rPr>
  </w:style>
  <w:style w:type="paragraph" w:styleId="Revision">
    <w:name w:val="Revision"/>
    <w:hidden/>
    <w:uiPriority w:val="99"/>
    <w:semiHidden/>
    <w:rsid w:val="005D3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9814">
      <w:bodyDiv w:val="1"/>
      <w:marLeft w:val="0"/>
      <w:marRight w:val="0"/>
      <w:marTop w:val="0"/>
      <w:marBottom w:val="0"/>
      <w:divBdr>
        <w:top w:val="none" w:sz="0" w:space="0" w:color="auto"/>
        <w:left w:val="none" w:sz="0" w:space="0" w:color="auto"/>
        <w:bottom w:val="none" w:sz="0" w:space="0" w:color="auto"/>
        <w:right w:val="none" w:sz="0" w:space="0" w:color="auto"/>
      </w:divBdr>
      <w:divsChild>
        <w:div w:id="1381518528">
          <w:marLeft w:val="0"/>
          <w:marRight w:val="0"/>
          <w:marTop w:val="0"/>
          <w:marBottom w:val="0"/>
          <w:divBdr>
            <w:top w:val="none" w:sz="0" w:space="0" w:color="auto"/>
            <w:left w:val="none" w:sz="0" w:space="0" w:color="auto"/>
            <w:bottom w:val="none" w:sz="0" w:space="0" w:color="auto"/>
            <w:right w:val="none" w:sz="0" w:space="0" w:color="auto"/>
          </w:divBdr>
          <w:divsChild>
            <w:div w:id="1518226067">
              <w:marLeft w:val="0"/>
              <w:marRight w:val="0"/>
              <w:marTop w:val="0"/>
              <w:marBottom w:val="0"/>
              <w:divBdr>
                <w:top w:val="none" w:sz="0" w:space="0" w:color="auto"/>
                <w:left w:val="none" w:sz="0" w:space="0" w:color="auto"/>
                <w:bottom w:val="none" w:sz="0" w:space="0" w:color="auto"/>
                <w:right w:val="none" w:sz="0" w:space="0" w:color="auto"/>
              </w:divBdr>
              <w:divsChild>
                <w:div w:id="2096780563">
                  <w:marLeft w:val="-15"/>
                  <w:marRight w:val="-15"/>
                  <w:marTop w:val="0"/>
                  <w:marBottom w:val="0"/>
                  <w:divBdr>
                    <w:top w:val="none" w:sz="0" w:space="0" w:color="auto"/>
                    <w:left w:val="none" w:sz="0" w:space="0" w:color="auto"/>
                    <w:bottom w:val="none" w:sz="0" w:space="0" w:color="auto"/>
                    <w:right w:val="none" w:sz="0" w:space="0" w:color="auto"/>
                  </w:divBdr>
                </w:div>
              </w:divsChild>
            </w:div>
            <w:div w:id="122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41">
      <w:bodyDiv w:val="1"/>
      <w:marLeft w:val="0"/>
      <w:marRight w:val="0"/>
      <w:marTop w:val="0"/>
      <w:marBottom w:val="0"/>
      <w:divBdr>
        <w:top w:val="none" w:sz="0" w:space="0" w:color="auto"/>
        <w:left w:val="none" w:sz="0" w:space="0" w:color="auto"/>
        <w:bottom w:val="none" w:sz="0" w:space="0" w:color="auto"/>
        <w:right w:val="none" w:sz="0" w:space="0" w:color="auto"/>
      </w:divBdr>
    </w:div>
    <w:div w:id="110053840">
      <w:bodyDiv w:val="1"/>
      <w:marLeft w:val="0"/>
      <w:marRight w:val="0"/>
      <w:marTop w:val="0"/>
      <w:marBottom w:val="0"/>
      <w:divBdr>
        <w:top w:val="none" w:sz="0" w:space="0" w:color="auto"/>
        <w:left w:val="none" w:sz="0" w:space="0" w:color="auto"/>
        <w:bottom w:val="none" w:sz="0" w:space="0" w:color="auto"/>
        <w:right w:val="none" w:sz="0" w:space="0" w:color="auto"/>
      </w:divBdr>
    </w:div>
    <w:div w:id="606738379">
      <w:bodyDiv w:val="1"/>
      <w:marLeft w:val="0"/>
      <w:marRight w:val="0"/>
      <w:marTop w:val="0"/>
      <w:marBottom w:val="0"/>
      <w:divBdr>
        <w:top w:val="none" w:sz="0" w:space="0" w:color="auto"/>
        <w:left w:val="none" w:sz="0" w:space="0" w:color="auto"/>
        <w:bottom w:val="none" w:sz="0" w:space="0" w:color="auto"/>
        <w:right w:val="none" w:sz="0" w:space="0" w:color="auto"/>
      </w:divBdr>
    </w:div>
    <w:div w:id="697514166">
      <w:bodyDiv w:val="1"/>
      <w:marLeft w:val="0"/>
      <w:marRight w:val="0"/>
      <w:marTop w:val="0"/>
      <w:marBottom w:val="0"/>
      <w:divBdr>
        <w:top w:val="none" w:sz="0" w:space="0" w:color="auto"/>
        <w:left w:val="none" w:sz="0" w:space="0" w:color="auto"/>
        <w:bottom w:val="none" w:sz="0" w:space="0" w:color="auto"/>
        <w:right w:val="none" w:sz="0" w:space="0" w:color="auto"/>
      </w:divBdr>
      <w:divsChild>
        <w:div w:id="162623156">
          <w:marLeft w:val="0"/>
          <w:marRight w:val="0"/>
          <w:marTop w:val="0"/>
          <w:marBottom w:val="0"/>
          <w:divBdr>
            <w:top w:val="none" w:sz="0" w:space="0" w:color="auto"/>
            <w:left w:val="none" w:sz="0" w:space="0" w:color="auto"/>
            <w:bottom w:val="none" w:sz="0" w:space="0" w:color="auto"/>
            <w:right w:val="none" w:sz="0" w:space="0" w:color="auto"/>
          </w:divBdr>
          <w:divsChild>
            <w:div w:id="14084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90175">
      <w:bodyDiv w:val="1"/>
      <w:marLeft w:val="0"/>
      <w:marRight w:val="0"/>
      <w:marTop w:val="0"/>
      <w:marBottom w:val="0"/>
      <w:divBdr>
        <w:top w:val="none" w:sz="0" w:space="0" w:color="auto"/>
        <w:left w:val="none" w:sz="0" w:space="0" w:color="auto"/>
        <w:bottom w:val="none" w:sz="0" w:space="0" w:color="auto"/>
        <w:right w:val="none" w:sz="0" w:space="0" w:color="auto"/>
      </w:divBdr>
    </w:div>
    <w:div w:id="779761885">
      <w:bodyDiv w:val="1"/>
      <w:marLeft w:val="0"/>
      <w:marRight w:val="0"/>
      <w:marTop w:val="0"/>
      <w:marBottom w:val="0"/>
      <w:divBdr>
        <w:top w:val="none" w:sz="0" w:space="0" w:color="auto"/>
        <w:left w:val="none" w:sz="0" w:space="0" w:color="auto"/>
        <w:bottom w:val="none" w:sz="0" w:space="0" w:color="auto"/>
        <w:right w:val="none" w:sz="0" w:space="0" w:color="auto"/>
      </w:divBdr>
    </w:div>
    <w:div w:id="785082244">
      <w:bodyDiv w:val="1"/>
      <w:marLeft w:val="0"/>
      <w:marRight w:val="0"/>
      <w:marTop w:val="0"/>
      <w:marBottom w:val="0"/>
      <w:divBdr>
        <w:top w:val="none" w:sz="0" w:space="0" w:color="auto"/>
        <w:left w:val="none" w:sz="0" w:space="0" w:color="auto"/>
        <w:bottom w:val="none" w:sz="0" w:space="0" w:color="auto"/>
        <w:right w:val="none" w:sz="0" w:space="0" w:color="auto"/>
      </w:divBdr>
    </w:div>
    <w:div w:id="989410038">
      <w:bodyDiv w:val="1"/>
      <w:marLeft w:val="0"/>
      <w:marRight w:val="0"/>
      <w:marTop w:val="0"/>
      <w:marBottom w:val="0"/>
      <w:divBdr>
        <w:top w:val="none" w:sz="0" w:space="0" w:color="auto"/>
        <w:left w:val="none" w:sz="0" w:space="0" w:color="auto"/>
        <w:bottom w:val="none" w:sz="0" w:space="0" w:color="auto"/>
        <w:right w:val="none" w:sz="0" w:space="0" w:color="auto"/>
      </w:divBdr>
    </w:div>
    <w:div w:id="1034041581">
      <w:bodyDiv w:val="1"/>
      <w:marLeft w:val="0"/>
      <w:marRight w:val="0"/>
      <w:marTop w:val="0"/>
      <w:marBottom w:val="0"/>
      <w:divBdr>
        <w:top w:val="none" w:sz="0" w:space="0" w:color="auto"/>
        <w:left w:val="none" w:sz="0" w:space="0" w:color="auto"/>
        <w:bottom w:val="none" w:sz="0" w:space="0" w:color="auto"/>
        <w:right w:val="none" w:sz="0" w:space="0" w:color="auto"/>
      </w:divBdr>
    </w:div>
    <w:div w:id="1093743263">
      <w:bodyDiv w:val="1"/>
      <w:marLeft w:val="0"/>
      <w:marRight w:val="0"/>
      <w:marTop w:val="0"/>
      <w:marBottom w:val="0"/>
      <w:divBdr>
        <w:top w:val="none" w:sz="0" w:space="0" w:color="auto"/>
        <w:left w:val="none" w:sz="0" w:space="0" w:color="auto"/>
        <w:bottom w:val="none" w:sz="0" w:space="0" w:color="auto"/>
        <w:right w:val="none" w:sz="0" w:space="0" w:color="auto"/>
      </w:divBdr>
    </w:div>
    <w:div w:id="1133332420">
      <w:bodyDiv w:val="1"/>
      <w:marLeft w:val="0"/>
      <w:marRight w:val="0"/>
      <w:marTop w:val="0"/>
      <w:marBottom w:val="0"/>
      <w:divBdr>
        <w:top w:val="none" w:sz="0" w:space="0" w:color="auto"/>
        <w:left w:val="none" w:sz="0" w:space="0" w:color="auto"/>
        <w:bottom w:val="none" w:sz="0" w:space="0" w:color="auto"/>
        <w:right w:val="none" w:sz="0" w:space="0" w:color="auto"/>
      </w:divBdr>
    </w:div>
    <w:div w:id="1179005291">
      <w:bodyDiv w:val="1"/>
      <w:marLeft w:val="0"/>
      <w:marRight w:val="0"/>
      <w:marTop w:val="0"/>
      <w:marBottom w:val="0"/>
      <w:divBdr>
        <w:top w:val="none" w:sz="0" w:space="0" w:color="auto"/>
        <w:left w:val="none" w:sz="0" w:space="0" w:color="auto"/>
        <w:bottom w:val="none" w:sz="0" w:space="0" w:color="auto"/>
        <w:right w:val="none" w:sz="0" w:space="0" w:color="auto"/>
      </w:divBdr>
    </w:div>
    <w:div w:id="1390301858">
      <w:bodyDiv w:val="1"/>
      <w:marLeft w:val="0"/>
      <w:marRight w:val="0"/>
      <w:marTop w:val="0"/>
      <w:marBottom w:val="0"/>
      <w:divBdr>
        <w:top w:val="none" w:sz="0" w:space="0" w:color="auto"/>
        <w:left w:val="none" w:sz="0" w:space="0" w:color="auto"/>
        <w:bottom w:val="none" w:sz="0" w:space="0" w:color="auto"/>
        <w:right w:val="none" w:sz="0" w:space="0" w:color="auto"/>
      </w:divBdr>
    </w:div>
    <w:div w:id="1423333534">
      <w:bodyDiv w:val="1"/>
      <w:marLeft w:val="0"/>
      <w:marRight w:val="0"/>
      <w:marTop w:val="0"/>
      <w:marBottom w:val="0"/>
      <w:divBdr>
        <w:top w:val="none" w:sz="0" w:space="0" w:color="auto"/>
        <w:left w:val="none" w:sz="0" w:space="0" w:color="auto"/>
        <w:bottom w:val="none" w:sz="0" w:space="0" w:color="auto"/>
        <w:right w:val="none" w:sz="0" w:space="0" w:color="auto"/>
      </w:divBdr>
    </w:div>
    <w:div w:id="1599366498">
      <w:bodyDiv w:val="1"/>
      <w:marLeft w:val="0"/>
      <w:marRight w:val="0"/>
      <w:marTop w:val="0"/>
      <w:marBottom w:val="0"/>
      <w:divBdr>
        <w:top w:val="none" w:sz="0" w:space="0" w:color="auto"/>
        <w:left w:val="none" w:sz="0" w:space="0" w:color="auto"/>
        <w:bottom w:val="none" w:sz="0" w:space="0" w:color="auto"/>
        <w:right w:val="none" w:sz="0" w:space="0" w:color="auto"/>
      </w:divBdr>
    </w:div>
    <w:div w:id="1647780006">
      <w:bodyDiv w:val="1"/>
      <w:marLeft w:val="0"/>
      <w:marRight w:val="0"/>
      <w:marTop w:val="0"/>
      <w:marBottom w:val="0"/>
      <w:divBdr>
        <w:top w:val="none" w:sz="0" w:space="0" w:color="auto"/>
        <w:left w:val="none" w:sz="0" w:space="0" w:color="auto"/>
        <w:bottom w:val="none" w:sz="0" w:space="0" w:color="auto"/>
        <w:right w:val="none" w:sz="0" w:space="0" w:color="auto"/>
      </w:divBdr>
    </w:div>
    <w:div w:id="1727874379">
      <w:bodyDiv w:val="1"/>
      <w:marLeft w:val="0"/>
      <w:marRight w:val="0"/>
      <w:marTop w:val="0"/>
      <w:marBottom w:val="0"/>
      <w:divBdr>
        <w:top w:val="none" w:sz="0" w:space="0" w:color="auto"/>
        <w:left w:val="none" w:sz="0" w:space="0" w:color="auto"/>
        <w:bottom w:val="none" w:sz="0" w:space="0" w:color="auto"/>
        <w:right w:val="none" w:sz="0" w:space="0" w:color="auto"/>
      </w:divBdr>
      <w:divsChild>
        <w:div w:id="2052535996">
          <w:marLeft w:val="0"/>
          <w:marRight w:val="0"/>
          <w:marTop w:val="0"/>
          <w:marBottom w:val="0"/>
          <w:divBdr>
            <w:top w:val="none" w:sz="0" w:space="0" w:color="auto"/>
            <w:left w:val="none" w:sz="0" w:space="0" w:color="auto"/>
            <w:bottom w:val="none" w:sz="0" w:space="0" w:color="auto"/>
            <w:right w:val="none" w:sz="0" w:space="0" w:color="auto"/>
          </w:divBdr>
          <w:divsChild>
            <w:div w:id="10503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5312">
      <w:bodyDiv w:val="1"/>
      <w:marLeft w:val="0"/>
      <w:marRight w:val="0"/>
      <w:marTop w:val="0"/>
      <w:marBottom w:val="0"/>
      <w:divBdr>
        <w:top w:val="none" w:sz="0" w:space="0" w:color="auto"/>
        <w:left w:val="none" w:sz="0" w:space="0" w:color="auto"/>
        <w:bottom w:val="none" w:sz="0" w:space="0" w:color="auto"/>
        <w:right w:val="none" w:sz="0" w:space="0" w:color="auto"/>
      </w:divBdr>
    </w:div>
    <w:div w:id="1865750529">
      <w:bodyDiv w:val="1"/>
      <w:marLeft w:val="0"/>
      <w:marRight w:val="0"/>
      <w:marTop w:val="0"/>
      <w:marBottom w:val="0"/>
      <w:divBdr>
        <w:top w:val="none" w:sz="0" w:space="0" w:color="auto"/>
        <w:left w:val="none" w:sz="0" w:space="0" w:color="auto"/>
        <w:bottom w:val="none" w:sz="0" w:space="0" w:color="auto"/>
        <w:right w:val="none" w:sz="0" w:space="0" w:color="auto"/>
      </w:divBdr>
      <w:divsChild>
        <w:div w:id="117921788">
          <w:marLeft w:val="0"/>
          <w:marRight w:val="0"/>
          <w:marTop w:val="0"/>
          <w:marBottom w:val="0"/>
          <w:divBdr>
            <w:top w:val="none" w:sz="0" w:space="0" w:color="auto"/>
            <w:left w:val="none" w:sz="0" w:space="0" w:color="auto"/>
            <w:bottom w:val="none" w:sz="0" w:space="0" w:color="auto"/>
            <w:right w:val="none" w:sz="0" w:space="0" w:color="auto"/>
          </w:divBdr>
          <w:divsChild>
            <w:div w:id="742358">
              <w:marLeft w:val="0"/>
              <w:marRight w:val="0"/>
              <w:marTop w:val="0"/>
              <w:marBottom w:val="0"/>
              <w:divBdr>
                <w:top w:val="none" w:sz="0" w:space="0" w:color="auto"/>
                <w:left w:val="none" w:sz="0" w:space="0" w:color="auto"/>
                <w:bottom w:val="none" w:sz="0" w:space="0" w:color="auto"/>
                <w:right w:val="none" w:sz="0" w:space="0" w:color="auto"/>
              </w:divBdr>
              <w:divsChild>
                <w:div w:id="599992586">
                  <w:marLeft w:val="-15"/>
                  <w:marRight w:val="-15"/>
                  <w:marTop w:val="0"/>
                  <w:marBottom w:val="0"/>
                  <w:divBdr>
                    <w:top w:val="none" w:sz="0" w:space="0" w:color="auto"/>
                    <w:left w:val="none" w:sz="0" w:space="0" w:color="auto"/>
                    <w:bottom w:val="none" w:sz="0" w:space="0" w:color="auto"/>
                    <w:right w:val="none" w:sz="0" w:space="0" w:color="auto"/>
                  </w:divBdr>
                </w:div>
              </w:divsChild>
            </w:div>
            <w:div w:id="15511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7159">
      <w:bodyDiv w:val="1"/>
      <w:marLeft w:val="0"/>
      <w:marRight w:val="0"/>
      <w:marTop w:val="0"/>
      <w:marBottom w:val="0"/>
      <w:divBdr>
        <w:top w:val="none" w:sz="0" w:space="0" w:color="auto"/>
        <w:left w:val="none" w:sz="0" w:space="0" w:color="auto"/>
        <w:bottom w:val="none" w:sz="0" w:space="0" w:color="auto"/>
        <w:right w:val="none" w:sz="0" w:space="0" w:color="auto"/>
      </w:divBdr>
    </w:div>
    <w:div w:id="1936285212">
      <w:bodyDiv w:val="1"/>
      <w:marLeft w:val="0"/>
      <w:marRight w:val="0"/>
      <w:marTop w:val="0"/>
      <w:marBottom w:val="0"/>
      <w:divBdr>
        <w:top w:val="none" w:sz="0" w:space="0" w:color="auto"/>
        <w:left w:val="none" w:sz="0" w:space="0" w:color="auto"/>
        <w:bottom w:val="none" w:sz="0" w:space="0" w:color="auto"/>
        <w:right w:val="none" w:sz="0" w:space="0" w:color="auto"/>
      </w:divBdr>
    </w:div>
    <w:div w:id="2020618211">
      <w:bodyDiv w:val="1"/>
      <w:marLeft w:val="0"/>
      <w:marRight w:val="0"/>
      <w:marTop w:val="0"/>
      <w:marBottom w:val="0"/>
      <w:divBdr>
        <w:top w:val="none" w:sz="0" w:space="0" w:color="auto"/>
        <w:left w:val="none" w:sz="0" w:space="0" w:color="auto"/>
        <w:bottom w:val="none" w:sz="0" w:space="0" w:color="auto"/>
        <w:right w:val="none" w:sz="0" w:space="0" w:color="auto"/>
      </w:divBdr>
    </w:div>
    <w:div w:id="2024897414">
      <w:bodyDiv w:val="1"/>
      <w:marLeft w:val="0"/>
      <w:marRight w:val="0"/>
      <w:marTop w:val="0"/>
      <w:marBottom w:val="0"/>
      <w:divBdr>
        <w:top w:val="none" w:sz="0" w:space="0" w:color="auto"/>
        <w:left w:val="none" w:sz="0" w:space="0" w:color="auto"/>
        <w:bottom w:val="none" w:sz="0" w:space="0" w:color="auto"/>
        <w:right w:val="none" w:sz="0" w:space="0" w:color="auto"/>
      </w:divBdr>
    </w:div>
    <w:div w:id="20584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microsoft.com/office/2020/10/relationships/intelligence" Target="intelligence2.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890cce-eb7d-42a3-85a1-053f93e30c8b}" enabled="0" method="" siteId="{d6890cce-eb7d-42a3-85a1-053f93e30c8b}" removed="1"/>
</clbl:labelList>
</file>

<file path=docProps/app.xml><?xml version="1.0" encoding="utf-8"?>
<Properties xmlns="http://schemas.openxmlformats.org/officeDocument/2006/extended-properties" xmlns:vt="http://schemas.openxmlformats.org/officeDocument/2006/docPropsVTypes">
  <Template>Normal</Template>
  <TotalTime>8709</TotalTime>
  <Pages>14</Pages>
  <Words>5337</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SIPA-IT</Company>
  <LinksUpToDate>false</LinksUpToDate>
  <CharactersWithSpaces>35687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Dankowski Mercado</dc:creator>
  <cp:keywords/>
  <dc:description/>
  <cp:lastModifiedBy>Laura Dankowski Mercado</cp:lastModifiedBy>
  <cp:revision>52</cp:revision>
  <dcterms:created xsi:type="dcterms:W3CDTF">2024-06-12T21:48:00Z</dcterms:created>
  <dcterms:modified xsi:type="dcterms:W3CDTF">2024-09-27T21:07:00Z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5affe0e54608fdc5bd22c0b70bd207a98c987773eb8fa7b614310881362a936d</vt:lpwstr>
  </property>
</Properties>
</file>